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2F" w:rsidRPr="00BB142F" w:rsidRDefault="00BB142F" w:rsidP="002347E6">
      <w:pPr>
        <w:pStyle w:val="Title"/>
        <w:rPr>
          <w:rFonts w:ascii="Franklin Gothic Medium" w:hAnsi="Franklin Gothic Medium" w:cs="Times New Roman"/>
          <w:sz w:val="28"/>
          <w:szCs w:val="28"/>
        </w:rPr>
      </w:pPr>
      <w:r w:rsidRPr="00BB142F">
        <w:rPr>
          <w:rFonts w:ascii="Franklin Gothic Medium" w:hAnsi="Franklin Gothic Medium" w:cs="Times New Roman"/>
          <w:sz w:val="28"/>
          <w:szCs w:val="28"/>
        </w:rPr>
        <w:t>IU Health Bloomington Hospital</w:t>
      </w:r>
      <w:r w:rsidR="00DD607E">
        <w:rPr>
          <w:rFonts w:ascii="Franklin Gothic Medium" w:hAnsi="Franklin Gothic Medium" w:cs="Times New Roman"/>
          <w:sz w:val="28"/>
          <w:szCs w:val="28"/>
        </w:rPr>
        <w:t>/Southern Indiana Physicians</w:t>
      </w:r>
    </w:p>
    <w:p w:rsidR="00BB142F" w:rsidRDefault="00BB142F" w:rsidP="00BB142F">
      <w:pPr>
        <w:pStyle w:val="Title"/>
        <w:rPr>
          <w:rFonts w:ascii="Franklin Gothic Medium" w:hAnsi="Franklin Gothic Medium" w:cs="Times New Roman"/>
          <w:sz w:val="32"/>
          <w:szCs w:val="32"/>
        </w:rPr>
      </w:pPr>
      <w:r w:rsidRPr="00BB142F">
        <w:rPr>
          <w:rFonts w:ascii="Franklin Gothic Medium" w:hAnsi="Franklin Gothic Medium" w:cs="Times New Roman"/>
          <w:sz w:val="32"/>
          <w:szCs w:val="32"/>
        </w:rPr>
        <w:t>CLINICAL MANDATORY CHECKLIST</w:t>
      </w:r>
    </w:p>
    <w:p w:rsidR="00420E29" w:rsidRPr="00420E29" w:rsidRDefault="00420E29" w:rsidP="00BB142F">
      <w:pPr>
        <w:pStyle w:val="Title"/>
        <w:rPr>
          <w:rFonts w:ascii="Franklin Gothic Medium" w:hAnsi="Franklin Gothic Medium" w:cs="Times New Roman"/>
          <w:sz w:val="32"/>
          <w:szCs w:val="32"/>
        </w:rPr>
      </w:pPr>
    </w:p>
    <w:p w:rsidR="00420E29" w:rsidRPr="00420E29" w:rsidRDefault="001D3DA4" w:rsidP="00420E29">
      <w:pPr>
        <w:overflowPunct w:val="0"/>
        <w:autoSpaceDE w:val="0"/>
        <w:autoSpaceDN w:val="0"/>
        <w:adjustRightInd w:val="0"/>
        <w:textAlignment w:val="baseline"/>
        <w:rPr>
          <w:rFonts w:ascii="Franklin Gothic Medium" w:hAnsi="Franklin Gothic Medium" w:cs="Arial"/>
          <w:b/>
          <w:szCs w:val="24"/>
        </w:rPr>
      </w:pPr>
      <w:sdt>
        <w:sdtPr>
          <w:rPr>
            <w:rFonts w:ascii="Franklin Gothic Medium" w:hAnsi="Franklin Gothic Medium" w:cs="Arial"/>
            <w:b/>
            <w:szCs w:val="24"/>
          </w:rPr>
          <w:id w:val="-579756629"/>
          <w14:checkbox>
            <w14:checked w14:val="0"/>
            <w14:checkedState w14:val="2612" w14:font="Times New Roman"/>
            <w14:uncheckedState w14:val="2610" w14:font="Times New Roman"/>
          </w14:checkbox>
        </w:sdtPr>
        <w:sdtEndPr/>
        <w:sdtContent>
          <w:r w:rsidR="00420E29" w:rsidRPr="00420E29">
            <w:rPr>
              <w:rFonts w:ascii="MS Gothic" w:eastAsia="MS Gothic" w:hAnsi="MS Gothic" w:cs="MS Gothic" w:hint="eastAsia"/>
              <w:b/>
              <w:szCs w:val="24"/>
            </w:rPr>
            <w:t>☐</w:t>
          </w:r>
        </w:sdtContent>
      </w:sdt>
      <w:r w:rsidR="00420E29" w:rsidRPr="00420E29">
        <w:rPr>
          <w:rFonts w:ascii="Franklin Gothic Medium" w:hAnsi="Franklin Gothic Medium" w:cs="Arial"/>
          <w:b/>
          <w:szCs w:val="24"/>
        </w:rPr>
        <w:t xml:space="preserve"> Student      </w:t>
      </w:r>
      <w:r w:rsidR="00AA062F">
        <w:rPr>
          <w:rFonts w:ascii="Franklin Gothic Medium" w:hAnsi="Franklin Gothic Medium" w:cs="Arial"/>
          <w:b/>
          <w:szCs w:val="24"/>
        </w:rPr>
        <w:t xml:space="preserve">or </w:t>
      </w:r>
      <w:r w:rsidR="00420E29" w:rsidRPr="00420E29">
        <w:rPr>
          <w:rFonts w:ascii="Franklin Gothic Medium" w:hAnsi="Franklin Gothic Medium" w:cs="Arial"/>
          <w:b/>
          <w:szCs w:val="24"/>
        </w:rPr>
        <w:t xml:space="preserve">     </w:t>
      </w:r>
      <w:sdt>
        <w:sdtPr>
          <w:rPr>
            <w:rFonts w:ascii="Franklin Gothic Medium" w:hAnsi="Franklin Gothic Medium" w:cs="Arial"/>
            <w:b/>
            <w:szCs w:val="24"/>
          </w:rPr>
          <w:id w:val="284391757"/>
          <w14:checkbox>
            <w14:checked w14:val="0"/>
            <w14:checkedState w14:val="2612" w14:font="Times New Roman"/>
            <w14:uncheckedState w14:val="2610" w14:font="Times New Roman"/>
          </w14:checkbox>
        </w:sdtPr>
        <w:sdtEndPr/>
        <w:sdtContent>
          <w:r w:rsidR="00420E29" w:rsidRPr="00420E29">
            <w:rPr>
              <w:rFonts w:ascii="MS Gothic" w:eastAsia="MS Gothic" w:hAnsi="MS Gothic" w:cs="MS Gothic" w:hint="eastAsia"/>
              <w:b/>
              <w:szCs w:val="24"/>
            </w:rPr>
            <w:t>☐</w:t>
          </w:r>
        </w:sdtContent>
      </w:sdt>
      <w:r w:rsidR="00420E29" w:rsidRPr="00420E29">
        <w:rPr>
          <w:rFonts w:ascii="Franklin Gothic Medium" w:hAnsi="Franklin Gothic Medium" w:cs="Arial"/>
          <w:b/>
          <w:szCs w:val="24"/>
        </w:rPr>
        <w:t xml:space="preserve"> Instructor</w:t>
      </w:r>
    </w:p>
    <w:p w:rsidR="00BB142F" w:rsidRPr="00420E29" w:rsidRDefault="00BB142F" w:rsidP="00BB142F">
      <w:pPr>
        <w:autoSpaceDE w:val="0"/>
        <w:autoSpaceDN w:val="0"/>
        <w:adjustRightInd w:val="0"/>
        <w:rPr>
          <w:rFonts w:ascii="Franklin Gothic Medium" w:hAnsi="Franklin Gothic Medium"/>
          <w:b/>
          <w:i/>
          <w:iCs/>
          <w:szCs w:val="24"/>
        </w:rPr>
      </w:pPr>
    </w:p>
    <w:p w:rsidR="00BB142F" w:rsidRPr="00BB142F" w:rsidRDefault="001E2B21"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 xml:space="preserve">Legal </w:t>
      </w:r>
      <w:r w:rsidR="00BB142F" w:rsidRPr="00BB142F">
        <w:rPr>
          <w:rFonts w:ascii="Franklin Gothic Medium" w:hAnsi="Franklin Gothic Medium"/>
          <w:b/>
          <w:bCs/>
          <w:szCs w:val="24"/>
        </w:rPr>
        <w:t>Name</w:t>
      </w:r>
      <w:r w:rsidR="00420E29">
        <w:rPr>
          <w:rFonts w:ascii="Franklin Gothic Medium" w:hAnsi="Franklin Gothic Medium"/>
          <w:b/>
          <w:bCs/>
          <w:szCs w:val="24"/>
        </w:rPr>
        <w:t xml:space="preserve"> </w:t>
      </w:r>
      <w:r w:rsidR="00420E29" w:rsidRPr="00420E29">
        <w:rPr>
          <w:rFonts w:ascii="Franklin Gothic Medium" w:hAnsi="Franklin Gothic Medium"/>
          <w:bCs/>
          <w:sz w:val="20"/>
        </w:rPr>
        <w:t>(First-Middle Initial-Last)</w:t>
      </w:r>
      <w:r w:rsidR="00607F9F">
        <w:rPr>
          <w:rFonts w:ascii="Franklin Gothic Medium" w:hAnsi="Franklin Gothic Medium"/>
          <w:bCs/>
          <w:sz w:val="20"/>
        </w:rPr>
        <w:t>:</w:t>
      </w:r>
      <w:r w:rsidR="00BB142F" w:rsidRPr="00BB142F">
        <w:rPr>
          <w:rFonts w:ascii="Franklin Gothic Medium" w:hAnsi="Franklin Gothic Medium"/>
          <w:bCs/>
          <w:szCs w:val="24"/>
        </w:rPr>
        <w:t xml:space="preserve"> ____________</w:t>
      </w:r>
      <w:r w:rsidR="00420E29">
        <w:rPr>
          <w:rFonts w:ascii="Franklin Gothic Medium" w:hAnsi="Franklin Gothic Medium"/>
          <w:bCs/>
          <w:szCs w:val="24"/>
        </w:rPr>
        <w:t>______________</w:t>
      </w:r>
      <w:r w:rsidR="00BB142F" w:rsidRPr="00BB142F">
        <w:rPr>
          <w:rFonts w:ascii="Franklin Gothic Medium" w:hAnsi="Franklin Gothic Medium"/>
          <w:bCs/>
          <w:szCs w:val="24"/>
        </w:rPr>
        <w:t>___________________________________</w:t>
      </w:r>
    </w:p>
    <w:p w:rsidR="001E2B21" w:rsidRDefault="001E2B21" w:rsidP="00263D43">
      <w:pPr>
        <w:autoSpaceDE w:val="0"/>
        <w:autoSpaceDN w:val="0"/>
        <w:adjustRightInd w:val="0"/>
        <w:jc w:val="both"/>
        <w:rPr>
          <w:rFonts w:ascii="Franklin Gothic Medium" w:hAnsi="Franklin Gothic Medium"/>
          <w:b/>
          <w:bCs/>
          <w:szCs w:val="24"/>
        </w:rPr>
      </w:pPr>
    </w:p>
    <w:p w:rsidR="001E2B21" w:rsidRDefault="001E2B21"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Preferred Name for Namebadge: ____________________________________________________________</w:t>
      </w:r>
    </w:p>
    <w:p w:rsidR="00BB142F" w:rsidRPr="00BB142F" w:rsidRDefault="00BB142F" w:rsidP="00263D43">
      <w:pPr>
        <w:autoSpaceDE w:val="0"/>
        <w:autoSpaceDN w:val="0"/>
        <w:adjustRightInd w:val="0"/>
        <w:jc w:val="both"/>
        <w:rPr>
          <w:rFonts w:ascii="Franklin Gothic Medium" w:hAnsi="Franklin Gothic Medium"/>
          <w:b/>
          <w:bCs/>
          <w:szCs w:val="24"/>
        </w:rPr>
      </w:pPr>
      <w:r w:rsidRPr="00BB142F">
        <w:rPr>
          <w:rFonts w:ascii="Franklin Gothic Medium" w:hAnsi="Franklin Gothic Medium"/>
          <w:b/>
          <w:bCs/>
          <w:szCs w:val="24"/>
        </w:rPr>
        <w:t xml:space="preserve">  </w:t>
      </w:r>
    </w:p>
    <w:p w:rsidR="00BB142F" w:rsidRPr="00BB142F" w:rsidRDefault="00BB142F"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University</w:t>
      </w:r>
      <w:r w:rsidR="00607057">
        <w:rPr>
          <w:rFonts w:ascii="Franklin Gothic Medium" w:hAnsi="Franklin Gothic Medium"/>
          <w:b/>
          <w:bCs/>
          <w:szCs w:val="24"/>
        </w:rPr>
        <w:t xml:space="preserve"> and </w:t>
      </w:r>
      <w:r w:rsidRPr="00BB142F">
        <w:rPr>
          <w:rFonts w:ascii="Franklin Gothic Medium" w:hAnsi="Franklin Gothic Medium"/>
          <w:b/>
          <w:bCs/>
          <w:szCs w:val="24"/>
        </w:rPr>
        <w:t>School</w:t>
      </w:r>
      <w:r w:rsidR="00607057">
        <w:rPr>
          <w:rFonts w:ascii="Franklin Gothic Medium" w:hAnsi="Franklin Gothic Medium"/>
          <w:b/>
          <w:bCs/>
          <w:szCs w:val="24"/>
        </w:rPr>
        <w:t>/</w:t>
      </w:r>
      <w:r>
        <w:rPr>
          <w:rFonts w:ascii="Franklin Gothic Medium" w:hAnsi="Franklin Gothic Medium"/>
          <w:b/>
          <w:bCs/>
          <w:szCs w:val="24"/>
        </w:rPr>
        <w:t>P</w:t>
      </w:r>
      <w:r w:rsidRPr="00BB142F">
        <w:rPr>
          <w:rFonts w:ascii="Franklin Gothic Medium" w:hAnsi="Franklin Gothic Medium"/>
          <w:b/>
          <w:bCs/>
          <w:szCs w:val="24"/>
        </w:rPr>
        <w:t xml:space="preserve">rogram: </w:t>
      </w:r>
      <w:r w:rsidRPr="00BB142F">
        <w:rPr>
          <w:rFonts w:ascii="Franklin Gothic Medium" w:hAnsi="Franklin Gothic Medium"/>
          <w:bCs/>
          <w:szCs w:val="24"/>
        </w:rPr>
        <w:t>________________________</w:t>
      </w:r>
      <w:r>
        <w:rPr>
          <w:rFonts w:ascii="Franklin Gothic Medium" w:hAnsi="Franklin Gothic Medium"/>
          <w:bCs/>
          <w:szCs w:val="24"/>
        </w:rPr>
        <w:t>______________</w:t>
      </w:r>
      <w:r w:rsidR="00607057">
        <w:rPr>
          <w:rFonts w:ascii="Franklin Gothic Medium" w:hAnsi="Franklin Gothic Medium"/>
          <w:bCs/>
          <w:szCs w:val="24"/>
        </w:rPr>
        <w:t>_______________________</w:t>
      </w:r>
      <w:r w:rsidRPr="00BB142F">
        <w:rPr>
          <w:rFonts w:ascii="Franklin Gothic Medium" w:hAnsi="Franklin Gothic Medium"/>
          <w:bCs/>
          <w:szCs w:val="24"/>
        </w:rPr>
        <w:t>_</w:t>
      </w:r>
    </w:p>
    <w:p w:rsidR="00BB142F" w:rsidRPr="00BB142F" w:rsidRDefault="00BB142F" w:rsidP="00263D43">
      <w:pPr>
        <w:autoSpaceDE w:val="0"/>
        <w:autoSpaceDN w:val="0"/>
        <w:adjustRightInd w:val="0"/>
        <w:jc w:val="both"/>
        <w:rPr>
          <w:rFonts w:ascii="Franklin Gothic Medium" w:hAnsi="Franklin Gothic Medium"/>
          <w:b/>
          <w:bCs/>
          <w:szCs w:val="24"/>
        </w:rPr>
      </w:pPr>
      <w:r w:rsidRPr="00BB142F">
        <w:rPr>
          <w:rFonts w:ascii="Franklin Gothic Medium" w:hAnsi="Franklin Gothic Medium"/>
          <w:b/>
          <w:bCs/>
          <w:szCs w:val="24"/>
        </w:rPr>
        <w:t xml:space="preserve">  </w:t>
      </w:r>
    </w:p>
    <w:p w:rsidR="00BB142F" w:rsidRPr="00BB142F" w:rsidRDefault="00607057" w:rsidP="00263D43">
      <w:pPr>
        <w:autoSpaceDE w:val="0"/>
        <w:autoSpaceDN w:val="0"/>
        <w:adjustRightInd w:val="0"/>
        <w:jc w:val="both"/>
        <w:rPr>
          <w:rFonts w:ascii="Franklin Gothic Medium" w:hAnsi="Franklin Gothic Medium"/>
          <w:bCs/>
          <w:szCs w:val="24"/>
        </w:rPr>
      </w:pPr>
      <w:r>
        <w:rPr>
          <w:rFonts w:ascii="Franklin Gothic Medium" w:hAnsi="Franklin Gothic Medium"/>
          <w:b/>
          <w:bCs/>
          <w:szCs w:val="24"/>
        </w:rPr>
        <w:t xml:space="preserve">University </w:t>
      </w:r>
      <w:r w:rsidR="00420E29">
        <w:rPr>
          <w:rFonts w:ascii="Franklin Gothic Medium" w:hAnsi="Franklin Gothic Medium"/>
          <w:b/>
          <w:bCs/>
          <w:szCs w:val="24"/>
        </w:rPr>
        <w:t>Contact</w:t>
      </w:r>
      <w:r w:rsidR="00AA062F">
        <w:rPr>
          <w:rFonts w:ascii="Franklin Gothic Medium" w:hAnsi="Franklin Gothic Medium"/>
          <w:b/>
          <w:bCs/>
          <w:szCs w:val="24"/>
        </w:rPr>
        <w:t xml:space="preserve"> (name and phone number)</w:t>
      </w:r>
      <w:r w:rsidR="00BB142F" w:rsidRPr="00BB142F">
        <w:rPr>
          <w:rFonts w:ascii="Franklin Gothic Medium" w:hAnsi="Franklin Gothic Medium"/>
          <w:b/>
          <w:bCs/>
          <w:szCs w:val="24"/>
        </w:rPr>
        <w:t xml:space="preserve">: </w:t>
      </w:r>
      <w:r>
        <w:rPr>
          <w:rFonts w:ascii="Franklin Gothic Medium" w:hAnsi="Franklin Gothic Medium"/>
          <w:bCs/>
          <w:szCs w:val="24"/>
        </w:rPr>
        <w:t>________________</w:t>
      </w:r>
      <w:r w:rsidR="00BB142F" w:rsidRPr="00BB142F">
        <w:rPr>
          <w:rFonts w:ascii="Franklin Gothic Medium" w:hAnsi="Franklin Gothic Medium"/>
          <w:bCs/>
          <w:szCs w:val="24"/>
        </w:rPr>
        <w:t>__________</w:t>
      </w:r>
      <w:r w:rsidR="00420E29">
        <w:rPr>
          <w:rFonts w:ascii="Franklin Gothic Medium" w:hAnsi="Franklin Gothic Medium"/>
          <w:bCs/>
          <w:szCs w:val="24"/>
        </w:rPr>
        <w:t>________</w:t>
      </w:r>
      <w:r w:rsidR="00AA062F">
        <w:rPr>
          <w:rFonts w:ascii="Franklin Gothic Medium" w:hAnsi="Franklin Gothic Medium"/>
          <w:bCs/>
          <w:szCs w:val="24"/>
        </w:rPr>
        <w:t>_</w:t>
      </w:r>
      <w:r w:rsidR="00BB142F">
        <w:rPr>
          <w:rFonts w:ascii="Franklin Gothic Medium" w:hAnsi="Franklin Gothic Medium"/>
          <w:bCs/>
          <w:szCs w:val="24"/>
        </w:rPr>
        <w:t>_____</w:t>
      </w:r>
      <w:r w:rsidR="00BB142F" w:rsidRPr="00BB142F">
        <w:rPr>
          <w:rFonts w:ascii="Franklin Gothic Medium" w:hAnsi="Franklin Gothic Medium"/>
          <w:bCs/>
          <w:szCs w:val="24"/>
        </w:rPr>
        <w:t>__________</w:t>
      </w:r>
    </w:p>
    <w:p w:rsidR="00BB142F" w:rsidRPr="00BB142F" w:rsidRDefault="00BB142F" w:rsidP="00263D43">
      <w:pPr>
        <w:autoSpaceDE w:val="0"/>
        <w:autoSpaceDN w:val="0"/>
        <w:adjustRightInd w:val="0"/>
        <w:jc w:val="both"/>
        <w:rPr>
          <w:rFonts w:ascii="Franklin Gothic Medium" w:hAnsi="Franklin Gothic Medium"/>
          <w:b/>
          <w:szCs w:val="24"/>
        </w:rPr>
      </w:pPr>
    </w:p>
    <w:p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IU Health Department/Unit:</w:t>
      </w:r>
      <w:r>
        <w:rPr>
          <w:rFonts w:ascii="Franklin Gothic Medium" w:hAnsi="Franklin Gothic Medium"/>
          <w:b/>
          <w:szCs w:val="24"/>
        </w:rPr>
        <w:t xml:space="preserve"> </w:t>
      </w:r>
      <w:r w:rsidRPr="002347E6">
        <w:rPr>
          <w:rFonts w:ascii="Franklin Gothic Medium" w:hAnsi="Franklin Gothic Medium"/>
          <w:szCs w:val="24"/>
        </w:rPr>
        <w:t>_________________________________________________________________</w:t>
      </w:r>
    </w:p>
    <w:p w:rsidR="00BB142F" w:rsidRPr="002347E6" w:rsidRDefault="00BB142F" w:rsidP="00263D43">
      <w:pPr>
        <w:autoSpaceDE w:val="0"/>
        <w:autoSpaceDN w:val="0"/>
        <w:adjustRightInd w:val="0"/>
        <w:jc w:val="both"/>
        <w:rPr>
          <w:rFonts w:ascii="Franklin Gothic Medium" w:hAnsi="Franklin Gothic Medium"/>
          <w:szCs w:val="24"/>
        </w:rPr>
      </w:pPr>
    </w:p>
    <w:p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IU Health Contact</w:t>
      </w:r>
      <w:r w:rsidR="00283D76">
        <w:rPr>
          <w:rFonts w:ascii="Franklin Gothic Medium" w:hAnsi="Franklin Gothic Medium"/>
          <w:b/>
          <w:szCs w:val="24"/>
        </w:rPr>
        <w:t xml:space="preserve"> and/or Preceptor</w:t>
      </w:r>
      <w:r w:rsidR="00AA062F">
        <w:rPr>
          <w:rFonts w:ascii="Franklin Gothic Medium" w:hAnsi="Franklin Gothic Medium"/>
          <w:b/>
          <w:szCs w:val="24"/>
        </w:rPr>
        <w:t xml:space="preserve"> (name)</w:t>
      </w:r>
      <w:r w:rsidRPr="002347E6">
        <w:rPr>
          <w:rFonts w:ascii="Franklin Gothic Medium" w:hAnsi="Franklin Gothic Medium"/>
          <w:szCs w:val="24"/>
        </w:rPr>
        <w:t>:</w:t>
      </w:r>
      <w:r w:rsidR="002347E6">
        <w:rPr>
          <w:rFonts w:ascii="Franklin Gothic Medium" w:hAnsi="Franklin Gothic Medium"/>
          <w:szCs w:val="24"/>
        </w:rPr>
        <w:t xml:space="preserve"> _</w:t>
      </w:r>
      <w:r w:rsidR="00C6396F">
        <w:rPr>
          <w:rFonts w:ascii="Franklin Gothic Medium" w:hAnsi="Franklin Gothic Medium"/>
          <w:szCs w:val="24"/>
        </w:rPr>
        <w:t>_</w:t>
      </w:r>
      <w:r w:rsidRPr="002347E6">
        <w:rPr>
          <w:rFonts w:ascii="Franklin Gothic Medium" w:hAnsi="Franklin Gothic Medium"/>
          <w:szCs w:val="24"/>
        </w:rPr>
        <w:t>___________</w:t>
      </w:r>
      <w:r w:rsidR="002347E6">
        <w:rPr>
          <w:rFonts w:ascii="Franklin Gothic Medium" w:hAnsi="Franklin Gothic Medium"/>
          <w:szCs w:val="24"/>
        </w:rPr>
        <w:t>_</w:t>
      </w:r>
      <w:r w:rsidR="00283D76">
        <w:rPr>
          <w:rFonts w:ascii="Franklin Gothic Medium" w:hAnsi="Franklin Gothic Medium"/>
          <w:szCs w:val="24"/>
        </w:rPr>
        <w:t>___________________</w:t>
      </w:r>
      <w:r w:rsidR="00AA062F">
        <w:rPr>
          <w:rFonts w:ascii="Franklin Gothic Medium" w:hAnsi="Franklin Gothic Medium"/>
          <w:szCs w:val="24"/>
        </w:rPr>
        <w:t>_________________</w:t>
      </w:r>
      <w:r w:rsidRPr="002347E6">
        <w:rPr>
          <w:rFonts w:ascii="Franklin Gothic Medium" w:hAnsi="Franklin Gothic Medium"/>
          <w:szCs w:val="24"/>
        </w:rPr>
        <w:t>__</w:t>
      </w:r>
    </w:p>
    <w:p w:rsidR="00BB142F" w:rsidRPr="002347E6" w:rsidRDefault="00BB142F" w:rsidP="00263D43">
      <w:pPr>
        <w:autoSpaceDE w:val="0"/>
        <w:autoSpaceDN w:val="0"/>
        <w:adjustRightInd w:val="0"/>
        <w:jc w:val="both"/>
        <w:rPr>
          <w:rFonts w:ascii="Franklin Gothic Medium" w:hAnsi="Franklin Gothic Medium"/>
          <w:szCs w:val="24"/>
        </w:rPr>
      </w:pPr>
    </w:p>
    <w:p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 xml:space="preserve">Placement </w:t>
      </w:r>
      <w:r w:rsidR="006D2173">
        <w:rPr>
          <w:rFonts w:ascii="Franklin Gothic Medium" w:hAnsi="Franklin Gothic Medium"/>
          <w:b/>
          <w:szCs w:val="24"/>
        </w:rPr>
        <w:t>START and END</w:t>
      </w:r>
      <w:r w:rsidR="00C3468F">
        <w:rPr>
          <w:rFonts w:ascii="Franklin Gothic Medium" w:hAnsi="Franklin Gothic Medium"/>
          <w:b/>
          <w:szCs w:val="24"/>
        </w:rPr>
        <w:t xml:space="preserve"> </w:t>
      </w:r>
      <w:r w:rsidRPr="00BB142F">
        <w:rPr>
          <w:rFonts w:ascii="Franklin Gothic Medium" w:hAnsi="Franklin Gothic Medium"/>
          <w:b/>
          <w:szCs w:val="24"/>
        </w:rPr>
        <w:t>Dates</w:t>
      </w:r>
      <w:r w:rsidRPr="002347E6">
        <w:rPr>
          <w:rFonts w:ascii="Franklin Gothic Medium" w:hAnsi="Franklin Gothic Medium"/>
          <w:szCs w:val="24"/>
        </w:rPr>
        <w:t>: ________________________________</w:t>
      </w:r>
      <w:r w:rsidR="006D2173">
        <w:rPr>
          <w:rFonts w:ascii="Franklin Gothic Medium" w:hAnsi="Franklin Gothic Medium"/>
          <w:szCs w:val="24"/>
        </w:rPr>
        <w:t>___________________________</w:t>
      </w:r>
      <w:r w:rsidR="00C3468F" w:rsidRPr="002347E6">
        <w:rPr>
          <w:rFonts w:ascii="Franklin Gothic Medium" w:hAnsi="Franklin Gothic Medium"/>
          <w:szCs w:val="24"/>
        </w:rPr>
        <w:t>_</w:t>
      </w:r>
    </w:p>
    <w:p w:rsidR="00BB142F" w:rsidRDefault="00CA3C5A" w:rsidP="00263D43">
      <w:pPr>
        <w:autoSpaceDE w:val="0"/>
        <w:autoSpaceDN w:val="0"/>
        <w:adjustRightInd w:val="0"/>
        <w:jc w:val="both"/>
        <w:rPr>
          <w:rFonts w:ascii="Franklin Gothic Medium" w:hAnsi="Franklin Gothic Medium"/>
          <w:sz w:val="20"/>
        </w:rPr>
      </w:pPr>
      <w:r w:rsidRPr="00CA3C5A">
        <w:rPr>
          <w:rFonts w:ascii="Franklin Gothic Medium" w:hAnsi="Franklin Gothic Medium"/>
          <w:sz w:val="20"/>
        </w:rPr>
        <w:t xml:space="preserve">  </w:t>
      </w:r>
    </w:p>
    <w:p w:rsidR="001E2B21" w:rsidRDefault="001E2B21" w:rsidP="00263D43">
      <w:pPr>
        <w:autoSpaceDE w:val="0"/>
        <w:autoSpaceDN w:val="0"/>
        <w:adjustRightInd w:val="0"/>
        <w:jc w:val="both"/>
        <w:rPr>
          <w:rFonts w:ascii="Franklin Gothic Medium" w:hAnsi="Franklin Gothic Medium"/>
          <w:szCs w:val="24"/>
        </w:rPr>
      </w:pPr>
    </w:p>
    <w:p w:rsidR="00BB142F" w:rsidRPr="00BB142F" w:rsidRDefault="00BB142F" w:rsidP="00BB142F">
      <w:pPr>
        <w:autoSpaceDE w:val="0"/>
        <w:autoSpaceDN w:val="0"/>
        <w:adjustRightInd w:val="0"/>
        <w:ind w:left="360"/>
        <w:rPr>
          <w:rFonts w:ascii="Franklin Gothic Medium" w:hAnsi="Franklin Gothic Medium"/>
          <w:szCs w:val="24"/>
        </w:rPr>
      </w:pPr>
      <w:r w:rsidRPr="00BB142F">
        <w:rPr>
          <w:rFonts w:ascii="Franklin Gothic Medium" w:hAnsi="Franklin Gothic Medium"/>
          <w:b/>
          <w:szCs w:val="24"/>
          <w:u w:val="single"/>
        </w:rPr>
        <w:t xml:space="preserve">Clinical </w:t>
      </w:r>
      <w:r w:rsidR="002347E6">
        <w:rPr>
          <w:rFonts w:ascii="Franklin Gothic Medium" w:hAnsi="Franklin Gothic Medium"/>
          <w:b/>
          <w:szCs w:val="24"/>
          <w:u w:val="single"/>
        </w:rPr>
        <w:t>Application</w:t>
      </w:r>
      <w:r w:rsidRPr="00BB142F">
        <w:rPr>
          <w:rFonts w:ascii="Franklin Gothic Medium" w:hAnsi="Franklin Gothic Medium"/>
          <w:b/>
          <w:szCs w:val="24"/>
          <w:u w:val="single"/>
        </w:rPr>
        <w:t xml:space="preserve"> </w:t>
      </w:r>
      <w:r>
        <w:rPr>
          <w:rFonts w:ascii="Franklin Gothic Medium" w:hAnsi="Franklin Gothic Medium"/>
          <w:b/>
          <w:szCs w:val="24"/>
          <w:u w:val="single"/>
        </w:rPr>
        <w:t>I</w:t>
      </w:r>
      <w:r w:rsidRPr="00BB142F">
        <w:rPr>
          <w:rFonts w:ascii="Franklin Gothic Medium" w:hAnsi="Franklin Gothic Medium"/>
          <w:b/>
          <w:szCs w:val="24"/>
          <w:u w:val="single"/>
        </w:rPr>
        <w:t>ncludes</w:t>
      </w:r>
      <w:r w:rsidRPr="00BB142F">
        <w:rPr>
          <w:rFonts w:ascii="Franklin Gothic Medium" w:hAnsi="Franklin Gothic Medium"/>
          <w:szCs w:val="24"/>
        </w:rPr>
        <w:t>:</w:t>
      </w:r>
    </w:p>
    <w:p w:rsidR="00BB142F" w:rsidRPr="00BB142F" w:rsidRDefault="00263D43" w:rsidP="006B5CAC">
      <w:pPr>
        <w:numPr>
          <w:ilvl w:val="0"/>
          <w:numId w:val="8"/>
        </w:numPr>
        <w:tabs>
          <w:tab w:val="clear" w:pos="720"/>
          <w:tab w:val="num" w:pos="1440"/>
        </w:tabs>
        <w:autoSpaceDE w:val="0"/>
        <w:autoSpaceDN w:val="0"/>
        <w:adjustRightInd w:val="0"/>
        <w:ind w:left="1080"/>
        <w:rPr>
          <w:rFonts w:ascii="Franklin Gothic Medium" w:hAnsi="Franklin Gothic Medium"/>
          <w:szCs w:val="24"/>
        </w:rPr>
      </w:pPr>
      <w:r>
        <w:rPr>
          <w:rFonts w:ascii="Franklin Gothic Medium" w:hAnsi="Franklin Gothic Medium"/>
          <w:szCs w:val="24"/>
        </w:rPr>
        <w:t>Clinical Student Information</w:t>
      </w:r>
    </w:p>
    <w:p w:rsidR="00BB142F" w:rsidRPr="00BB142F"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szCs w:val="24"/>
        </w:rPr>
      </w:pPr>
      <w:r w:rsidRPr="00BB142F">
        <w:rPr>
          <w:rFonts w:ascii="Franklin Gothic Medium" w:hAnsi="Franklin Gothic Medium"/>
          <w:szCs w:val="24"/>
        </w:rPr>
        <w:t>Health Screening Questions</w:t>
      </w:r>
    </w:p>
    <w:p w:rsidR="00BB142F" w:rsidRPr="00BB142F" w:rsidRDefault="00BB142F" w:rsidP="00DD51BA">
      <w:pPr>
        <w:numPr>
          <w:ilvl w:val="0"/>
          <w:numId w:val="8"/>
        </w:numPr>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w:t>
      </w:r>
      <w:r w:rsidR="002347E6">
        <w:rPr>
          <w:rFonts w:ascii="Franklin Gothic Medium" w:hAnsi="Franklin Gothic Medium"/>
          <w:szCs w:val="24"/>
        </w:rPr>
        <w:t>Non-Hospital Personnel Education In</w:t>
      </w:r>
      <w:r w:rsidR="002A373F">
        <w:rPr>
          <w:rFonts w:ascii="Franklin Gothic Medium" w:hAnsi="Franklin Gothic Medium"/>
          <w:szCs w:val="24"/>
        </w:rPr>
        <w:t>-</w:t>
      </w:r>
      <w:r w:rsidRPr="00BB142F">
        <w:rPr>
          <w:rFonts w:ascii="Franklin Gothic Medium" w:hAnsi="Franklin Gothic Medium"/>
          <w:szCs w:val="24"/>
        </w:rPr>
        <w:t>service” Quiz</w:t>
      </w:r>
    </w:p>
    <w:p w:rsidR="00BB142F" w:rsidRPr="00BB142F"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Agreement &amp; Acknowledgement Form</w:t>
      </w:r>
    </w:p>
    <w:p w:rsidR="00BB142F" w:rsidRPr="002347E6"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Immunization Checklist</w:t>
      </w:r>
      <w:r>
        <w:rPr>
          <w:rFonts w:ascii="Franklin Gothic Medium" w:hAnsi="Franklin Gothic Medium"/>
          <w:szCs w:val="24"/>
        </w:rPr>
        <w:t xml:space="preserve"> (for </w:t>
      </w:r>
      <w:r w:rsidR="00C3468F">
        <w:rPr>
          <w:rFonts w:ascii="Franklin Gothic Medium" w:hAnsi="Franklin Gothic Medium"/>
          <w:szCs w:val="24"/>
        </w:rPr>
        <w:t xml:space="preserve">school </w:t>
      </w:r>
      <w:r>
        <w:rPr>
          <w:rFonts w:ascii="Franklin Gothic Medium" w:hAnsi="Franklin Gothic Medium"/>
          <w:szCs w:val="24"/>
        </w:rPr>
        <w:t>review)</w:t>
      </w:r>
    </w:p>
    <w:p w:rsidR="002347E6" w:rsidRPr="00BB142F" w:rsidRDefault="002347E6"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Pr>
          <w:rFonts w:ascii="Franklin Gothic Medium" w:hAnsi="Franklin Gothic Medium"/>
          <w:szCs w:val="24"/>
        </w:rPr>
        <w:t>Professio</w:t>
      </w:r>
      <w:r w:rsidR="00607057">
        <w:rPr>
          <w:rFonts w:ascii="Franklin Gothic Medium" w:hAnsi="Franklin Gothic Medium"/>
          <w:szCs w:val="24"/>
        </w:rPr>
        <w:t>nal Image Policy</w:t>
      </w:r>
    </w:p>
    <w:p w:rsidR="00BB142F" w:rsidRPr="00CA3C5A" w:rsidRDefault="00CA3C5A" w:rsidP="00BB142F">
      <w:pPr>
        <w:autoSpaceDE w:val="0"/>
        <w:autoSpaceDN w:val="0"/>
        <w:adjustRightInd w:val="0"/>
        <w:ind w:left="360"/>
        <w:rPr>
          <w:rFonts w:ascii="Franklin Gothic Medium" w:hAnsi="Franklin Gothic Medium"/>
          <w:bCs/>
          <w:sz w:val="20"/>
        </w:rPr>
      </w:pPr>
      <w:r w:rsidRPr="00CA3C5A">
        <w:rPr>
          <w:rFonts w:ascii="Franklin Gothic Medium" w:hAnsi="Franklin Gothic Medium"/>
          <w:bCs/>
          <w:sz w:val="20"/>
        </w:rPr>
        <w:t xml:space="preserve">  </w:t>
      </w:r>
    </w:p>
    <w:p w:rsidR="00BB142F" w:rsidRPr="00BB142F" w:rsidRDefault="00BB142F" w:rsidP="00BB142F">
      <w:pPr>
        <w:autoSpaceDE w:val="0"/>
        <w:autoSpaceDN w:val="0"/>
        <w:adjustRightInd w:val="0"/>
        <w:ind w:left="360"/>
        <w:rPr>
          <w:rFonts w:ascii="Franklin Gothic Medium" w:hAnsi="Franklin Gothic Medium"/>
          <w:bCs/>
          <w:szCs w:val="24"/>
        </w:rPr>
      </w:pPr>
    </w:p>
    <w:p w:rsidR="00BB142F" w:rsidRDefault="00BB142F" w:rsidP="00BB142F">
      <w:pPr>
        <w:autoSpaceDE w:val="0"/>
        <w:autoSpaceDN w:val="0"/>
        <w:adjustRightInd w:val="0"/>
        <w:rPr>
          <w:rFonts w:ascii="Franklin Gothic Medium" w:hAnsi="Franklin Gothic Medium"/>
          <w:b/>
          <w:bCs/>
          <w:szCs w:val="24"/>
          <w:u w:val="single"/>
        </w:rPr>
      </w:pPr>
      <w:r>
        <w:rPr>
          <w:rFonts w:ascii="Franklin Gothic Medium" w:hAnsi="Franklin Gothic Medium"/>
          <w:b/>
          <w:bCs/>
          <w:szCs w:val="24"/>
          <w:u w:val="single"/>
        </w:rPr>
        <w:t xml:space="preserve">SCHOOL </w:t>
      </w:r>
      <w:r w:rsidR="00C3468F">
        <w:rPr>
          <w:rFonts w:ascii="Franklin Gothic Medium" w:hAnsi="Franklin Gothic Medium"/>
          <w:b/>
          <w:bCs/>
          <w:szCs w:val="24"/>
          <w:u w:val="single"/>
        </w:rPr>
        <w:t>AP</w:t>
      </w:r>
      <w:r>
        <w:rPr>
          <w:rFonts w:ascii="Franklin Gothic Medium" w:hAnsi="Franklin Gothic Medium"/>
          <w:b/>
          <w:bCs/>
          <w:szCs w:val="24"/>
          <w:u w:val="single"/>
        </w:rPr>
        <w:t>PROVAL:</w:t>
      </w:r>
      <w:r w:rsidRPr="00BB142F">
        <w:rPr>
          <w:rFonts w:ascii="Franklin Gothic Medium" w:hAnsi="Franklin Gothic Medium"/>
          <w:b/>
          <w:bCs/>
          <w:szCs w:val="24"/>
          <w:u w:val="single"/>
        </w:rPr>
        <w:t xml:space="preserve"> </w:t>
      </w:r>
    </w:p>
    <w:p w:rsidR="00920986" w:rsidRDefault="00920986" w:rsidP="00BB142F">
      <w:pPr>
        <w:autoSpaceDE w:val="0"/>
        <w:autoSpaceDN w:val="0"/>
        <w:adjustRightInd w:val="0"/>
        <w:rPr>
          <w:rFonts w:ascii="Franklin Gothic Medium" w:hAnsi="Franklin Gothic Medium"/>
          <w:b/>
          <w:bCs/>
          <w:szCs w:val="24"/>
          <w:u w:val="single"/>
        </w:rPr>
      </w:pPr>
    </w:p>
    <w:p w:rsidR="00BB142F" w:rsidRPr="00920986" w:rsidRDefault="00BB142F" w:rsidP="00DD51BA">
      <w:pPr>
        <w:pStyle w:val="ListParagraph"/>
        <w:numPr>
          <w:ilvl w:val="0"/>
          <w:numId w:val="10"/>
        </w:numPr>
        <w:spacing w:after="200" w:line="276" w:lineRule="auto"/>
        <w:jc w:val="both"/>
        <w:rPr>
          <w:rFonts w:ascii="Franklin Gothic Medium" w:hAnsi="Franklin Gothic Medium" w:cs="Arial"/>
          <w:szCs w:val="24"/>
        </w:rPr>
      </w:pPr>
      <w:r w:rsidRPr="00920986">
        <w:rPr>
          <w:rFonts w:ascii="Franklin Gothic Medium" w:hAnsi="Franklin Gothic Medium" w:cs="Arial"/>
          <w:szCs w:val="24"/>
        </w:rPr>
        <w:t xml:space="preserve">I attest to having </w:t>
      </w:r>
      <w:r w:rsidR="002F2C2E">
        <w:rPr>
          <w:rFonts w:ascii="Franklin Gothic Medium" w:hAnsi="Franklin Gothic Medium" w:cs="Arial"/>
          <w:szCs w:val="24"/>
        </w:rPr>
        <w:t xml:space="preserve">received and reviewed </w:t>
      </w:r>
      <w:r w:rsidRPr="00920986">
        <w:rPr>
          <w:rFonts w:ascii="Franklin Gothic Medium" w:hAnsi="Franklin Gothic Medium" w:cs="Arial"/>
          <w:szCs w:val="24"/>
        </w:rPr>
        <w:t>current and complete immunization, vaccination and TB test records as required by IU Health Bloomington</w:t>
      </w:r>
      <w:r w:rsidR="00FE3021">
        <w:rPr>
          <w:rFonts w:ascii="Franklin Gothic Medium" w:hAnsi="Franklin Gothic Medium" w:cs="Arial"/>
          <w:szCs w:val="24"/>
        </w:rPr>
        <w:t>/SIP</w:t>
      </w:r>
      <w:r w:rsidRPr="00920986">
        <w:rPr>
          <w:rFonts w:ascii="Franklin Gothic Medium" w:hAnsi="Franklin Gothic Medium" w:cs="Arial"/>
          <w:szCs w:val="24"/>
        </w:rPr>
        <w:t xml:space="preserve"> and will provide copies of </w:t>
      </w:r>
      <w:r w:rsidR="002F2C2E">
        <w:rPr>
          <w:rFonts w:ascii="Franklin Gothic Medium" w:hAnsi="Franklin Gothic Medium" w:cs="Arial"/>
          <w:szCs w:val="24"/>
        </w:rPr>
        <w:t xml:space="preserve">complete </w:t>
      </w:r>
      <w:r w:rsidRPr="00920986">
        <w:rPr>
          <w:rFonts w:ascii="Franklin Gothic Medium" w:hAnsi="Franklin Gothic Medium" w:cs="Arial"/>
          <w:szCs w:val="24"/>
        </w:rPr>
        <w:t>records immediately upon request of IU Health.  Student has completed paperwork and program requirements</w:t>
      </w:r>
      <w:r w:rsidR="00AA062F">
        <w:rPr>
          <w:rFonts w:ascii="Franklin Gothic Medium" w:hAnsi="Franklin Gothic Medium" w:cs="Arial"/>
          <w:szCs w:val="24"/>
        </w:rPr>
        <w:t xml:space="preserve"> per the Affiliation Agreement</w:t>
      </w:r>
      <w:r w:rsidRPr="00920986">
        <w:rPr>
          <w:rFonts w:ascii="Franklin Gothic Medium" w:hAnsi="Franklin Gothic Medium" w:cs="Arial"/>
          <w:szCs w:val="24"/>
        </w:rPr>
        <w:t>.</w:t>
      </w:r>
    </w:p>
    <w:p w:rsidR="00BB142F" w:rsidRPr="00BB142F" w:rsidRDefault="00C3468F" w:rsidP="00F81187">
      <w:pPr>
        <w:spacing w:after="200" w:line="276" w:lineRule="auto"/>
        <w:ind w:firstLine="720"/>
        <w:rPr>
          <w:rFonts w:ascii="Franklin Gothic Medium" w:hAnsi="Franklin Gothic Medium" w:cs="Arial"/>
          <w:szCs w:val="24"/>
        </w:rPr>
      </w:pPr>
      <w:r>
        <w:rPr>
          <w:rFonts w:ascii="Franklin Gothic Medium" w:hAnsi="Franklin Gothic Medium" w:cs="Arial"/>
          <w:szCs w:val="24"/>
        </w:rPr>
        <w:t xml:space="preserve">Authorized </w:t>
      </w:r>
      <w:r w:rsidR="002A375C">
        <w:rPr>
          <w:rFonts w:ascii="Franklin Gothic Medium" w:hAnsi="Franklin Gothic Medium" w:cs="Arial"/>
          <w:szCs w:val="24"/>
        </w:rPr>
        <w:t>School Signature</w:t>
      </w:r>
      <w:r w:rsidR="00BB142F" w:rsidRPr="00BB142F">
        <w:rPr>
          <w:rFonts w:ascii="Franklin Gothic Medium" w:hAnsi="Franklin Gothic Medium" w:cs="Arial"/>
          <w:szCs w:val="24"/>
        </w:rPr>
        <w:t xml:space="preserve"> __</w:t>
      </w:r>
      <w:r w:rsidR="00F81187">
        <w:rPr>
          <w:rFonts w:ascii="Franklin Gothic Medium" w:hAnsi="Franklin Gothic Medium" w:cs="Arial"/>
          <w:szCs w:val="24"/>
        </w:rPr>
        <w:t>__</w:t>
      </w:r>
      <w:r w:rsidR="00BB142F" w:rsidRPr="00BB142F">
        <w:rPr>
          <w:rFonts w:ascii="Franklin Gothic Medium" w:hAnsi="Franklin Gothic Medium" w:cs="Arial"/>
          <w:szCs w:val="24"/>
        </w:rPr>
        <w:t>___</w:t>
      </w:r>
      <w:r w:rsidR="002A375C">
        <w:rPr>
          <w:rFonts w:ascii="Franklin Gothic Medium" w:hAnsi="Franklin Gothic Medium" w:cs="Arial"/>
          <w:szCs w:val="24"/>
        </w:rPr>
        <w:t>_____</w:t>
      </w:r>
      <w:r w:rsidR="00BB142F" w:rsidRPr="00BB142F">
        <w:rPr>
          <w:rFonts w:ascii="Franklin Gothic Medium" w:hAnsi="Franklin Gothic Medium" w:cs="Arial"/>
          <w:szCs w:val="24"/>
        </w:rPr>
        <w:t>_______</w:t>
      </w:r>
      <w:r w:rsidR="00BB142F">
        <w:rPr>
          <w:rFonts w:ascii="Franklin Gothic Medium" w:hAnsi="Franklin Gothic Medium" w:cs="Arial"/>
          <w:szCs w:val="24"/>
        </w:rPr>
        <w:t>_________</w:t>
      </w:r>
      <w:r w:rsidR="002A375C">
        <w:rPr>
          <w:rFonts w:ascii="Franklin Gothic Medium" w:hAnsi="Franklin Gothic Medium" w:cs="Arial"/>
          <w:szCs w:val="24"/>
        </w:rPr>
        <w:t>_______   Date</w:t>
      </w:r>
      <w:r w:rsidR="00BB142F" w:rsidRPr="00BB142F">
        <w:rPr>
          <w:rFonts w:ascii="Franklin Gothic Medium" w:hAnsi="Franklin Gothic Medium" w:cs="Arial"/>
          <w:szCs w:val="24"/>
        </w:rPr>
        <w:t>: ______</w:t>
      </w:r>
      <w:r w:rsidR="00BB142F">
        <w:rPr>
          <w:rFonts w:ascii="Franklin Gothic Medium" w:hAnsi="Franklin Gothic Medium" w:cs="Arial"/>
          <w:szCs w:val="24"/>
        </w:rPr>
        <w:t>__</w:t>
      </w:r>
      <w:r w:rsidR="00BB142F" w:rsidRPr="00BB142F">
        <w:rPr>
          <w:rFonts w:ascii="Franklin Gothic Medium" w:hAnsi="Franklin Gothic Medium" w:cs="Arial"/>
          <w:szCs w:val="24"/>
        </w:rPr>
        <w:t>__</w:t>
      </w:r>
      <w:r w:rsidR="00BB142F">
        <w:rPr>
          <w:rFonts w:ascii="Franklin Gothic Medium" w:hAnsi="Franklin Gothic Medium" w:cs="Arial"/>
          <w:szCs w:val="24"/>
        </w:rPr>
        <w:t>___</w:t>
      </w:r>
      <w:r w:rsidR="00BB142F" w:rsidRPr="00BB142F">
        <w:rPr>
          <w:rFonts w:ascii="Franklin Gothic Medium" w:hAnsi="Franklin Gothic Medium" w:cs="Arial"/>
          <w:szCs w:val="24"/>
        </w:rPr>
        <w:t>____</w:t>
      </w:r>
    </w:p>
    <w:p w:rsidR="0081254A" w:rsidRDefault="00BB142F" w:rsidP="002A375C">
      <w:pPr>
        <w:ind w:left="360"/>
        <w:jc w:val="center"/>
        <w:rPr>
          <w:rFonts w:ascii="Franklin Gothic Medium" w:hAnsi="Franklin Gothic Medium"/>
          <w:b/>
          <w:i/>
          <w:szCs w:val="24"/>
        </w:rPr>
      </w:pPr>
      <w:r w:rsidRPr="00BB142F">
        <w:rPr>
          <w:rFonts w:ascii="Franklin Gothic Medium" w:hAnsi="Franklin Gothic Medium"/>
          <w:b/>
          <w:i/>
          <w:szCs w:val="24"/>
        </w:rPr>
        <w:t>*</w:t>
      </w:r>
      <w:r w:rsidR="00C3468F">
        <w:rPr>
          <w:rFonts w:ascii="Franklin Gothic Medium" w:hAnsi="Franklin Gothic Medium"/>
          <w:b/>
          <w:i/>
          <w:szCs w:val="24"/>
        </w:rPr>
        <w:t>This c</w:t>
      </w:r>
      <w:r w:rsidRPr="00BB142F">
        <w:rPr>
          <w:rFonts w:ascii="Franklin Gothic Medium" w:hAnsi="Franklin Gothic Medium"/>
          <w:b/>
          <w:i/>
          <w:szCs w:val="24"/>
        </w:rPr>
        <w:t xml:space="preserve">hecklist must be returned to </w:t>
      </w:r>
      <w:r w:rsidR="0081254A">
        <w:rPr>
          <w:rFonts w:ascii="Franklin Gothic Medium" w:hAnsi="Franklin Gothic Medium"/>
          <w:b/>
          <w:i/>
          <w:szCs w:val="24"/>
        </w:rPr>
        <w:t>IU Health Bloomington</w:t>
      </w:r>
      <w:r w:rsidR="00FE3021">
        <w:rPr>
          <w:rFonts w:ascii="Franklin Gothic Medium" w:hAnsi="Franklin Gothic Medium"/>
          <w:b/>
          <w:i/>
          <w:szCs w:val="24"/>
        </w:rPr>
        <w:t>/SIP</w:t>
      </w:r>
      <w:r w:rsidR="0081254A">
        <w:rPr>
          <w:rFonts w:ascii="Franklin Gothic Medium" w:hAnsi="Franklin Gothic Medium"/>
          <w:b/>
          <w:i/>
          <w:szCs w:val="24"/>
        </w:rPr>
        <w:t xml:space="preserve"> Human Resources</w:t>
      </w:r>
    </w:p>
    <w:p w:rsidR="002A375C" w:rsidRDefault="0081254A" w:rsidP="002A375C">
      <w:pPr>
        <w:ind w:left="360"/>
        <w:jc w:val="center"/>
        <w:rPr>
          <w:rFonts w:ascii="Franklin Gothic Medium" w:hAnsi="Franklin Gothic Medium"/>
          <w:b/>
          <w:i/>
          <w:szCs w:val="24"/>
        </w:rPr>
      </w:pPr>
      <w:r>
        <w:rPr>
          <w:rFonts w:ascii="Franklin Gothic Medium" w:hAnsi="Franklin Gothic Medium"/>
          <w:b/>
          <w:i/>
          <w:szCs w:val="24"/>
        </w:rPr>
        <w:t>Student Placement Services</w:t>
      </w:r>
      <w:r w:rsidR="00BB142F" w:rsidRPr="00BB142F">
        <w:rPr>
          <w:rFonts w:ascii="Franklin Gothic Medium" w:hAnsi="Franklin Gothic Medium"/>
          <w:b/>
          <w:i/>
          <w:szCs w:val="24"/>
        </w:rPr>
        <w:t xml:space="preserve"> with </w:t>
      </w:r>
      <w:r w:rsidR="00F81187">
        <w:rPr>
          <w:rFonts w:ascii="Franklin Gothic Medium" w:hAnsi="Franklin Gothic Medium"/>
          <w:b/>
          <w:i/>
          <w:szCs w:val="24"/>
        </w:rPr>
        <w:t>the completed Clinical Application</w:t>
      </w:r>
      <w:r w:rsidR="002A375C">
        <w:rPr>
          <w:rFonts w:ascii="Franklin Gothic Medium" w:hAnsi="Franklin Gothic Medium"/>
          <w:b/>
          <w:i/>
          <w:szCs w:val="24"/>
        </w:rPr>
        <w:t>.</w:t>
      </w:r>
    </w:p>
    <w:p w:rsidR="00BB142F" w:rsidRDefault="00BB142F" w:rsidP="002A375C">
      <w:pPr>
        <w:ind w:left="360"/>
        <w:jc w:val="center"/>
        <w:rPr>
          <w:rFonts w:ascii="Franklin Gothic Medium" w:hAnsi="Franklin Gothic Medium"/>
          <w:b/>
          <w:i/>
          <w:szCs w:val="24"/>
        </w:rPr>
      </w:pPr>
      <w:r w:rsidRPr="0081254A">
        <w:rPr>
          <w:rFonts w:ascii="Franklin Gothic Medium" w:hAnsi="Franklin Gothic Medium"/>
          <w:b/>
          <w:i/>
          <w:szCs w:val="24"/>
        </w:rPr>
        <w:t>Badge</w:t>
      </w:r>
      <w:r w:rsidRPr="00BB142F">
        <w:rPr>
          <w:rFonts w:ascii="Franklin Gothic Medium" w:hAnsi="Franklin Gothic Medium"/>
          <w:b/>
          <w:i/>
          <w:szCs w:val="24"/>
        </w:rPr>
        <w:t xml:space="preserve"> will be issued after Student Placement approval.</w:t>
      </w:r>
    </w:p>
    <w:p w:rsidR="0081254A" w:rsidRDefault="001D3DA4" w:rsidP="002A375C">
      <w:pPr>
        <w:ind w:left="360"/>
        <w:jc w:val="center"/>
        <w:rPr>
          <w:rFonts w:ascii="Franklin Gothic Medium" w:hAnsi="Franklin Gothic Medium"/>
          <w:b/>
          <w:szCs w:val="24"/>
        </w:rPr>
      </w:pPr>
      <w:hyperlink r:id="rId8" w:history="1">
        <w:r w:rsidR="00CF165D" w:rsidRPr="00420E29">
          <w:rPr>
            <w:rStyle w:val="Hyperlink"/>
            <w:rFonts w:ascii="Franklin Gothic Medium" w:hAnsi="Franklin Gothic Medium"/>
            <w:b/>
            <w:szCs w:val="24"/>
          </w:rPr>
          <w:t>BLM-StudentPlacement@iuhealth.org</w:t>
        </w:r>
      </w:hyperlink>
      <w:r w:rsidR="001E2B21" w:rsidRPr="001E2B21">
        <w:rPr>
          <w:rStyle w:val="Hyperlink"/>
          <w:rFonts w:ascii="Franklin Gothic Medium" w:hAnsi="Franklin Gothic Medium"/>
          <w:color w:val="auto"/>
          <w:szCs w:val="24"/>
          <w:u w:val="none"/>
        </w:rPr>
        <w:t xml:space="preserve">   /   </w:t>
      </w:r>
      <w:r w:rsidR="00420E29">
        <w:rPr>
          <w:rFonts w:ascii="Franklin Gothic Medium" w:hAnsi="Franklin Gothic Medium"/>
          <w:b/>
          <w:szCs w:val="24"/>
        </w:rPr>
        <w:t>Fax:  812.353.</w:t>
      </w:r>
      <w:r w:rsidR="0081254A" w:rsidRPr="00420E29">
        <w:rPr>
          <w:rFonts w:ascii="Franklin Gothic Medium" w:hAnsi="Franklin Gothic Medium"/>
          <w:b/>
          <w:szCs w:val="24"/>
        </w:rPr>
        <w:t>5447</w:t>
      </w:r>
      <w:r w:rsidR="00E75AF7">
        <w:rPr>
          <w:rFonts w:ascii="Franklin Gothic Medium" w:hAnsi="Franklin Gothic Medium"/>
          <w:b/>
          <w:szCs w:val="24"/>
        </w:rPr>
        <w:t xml:space="preserve">  /  Phone:  812.353.5527</w:t>
      </w:r>
    </w:p>
    <w:p w:rsidR="00607057" w:rsidRPr="00420E29" w:rsidRDefault="00607057" w:rsidP="002A375C">
      <w:pPr>
        <w:ind w:left="360"/>
        <w:jc w:val="center"/>
        <w:rPr>
          <w:rFonts w:ascii="Franklin Gothic Medium" w:hAnsi="Franklin Gothic Medium"/>
          <w:b/>
          <w:szCs w:val="24"/>
        </w:rPr>
      </w:pPr>
    </w:p>
    <w:p w:rsidR="00BB142F" w:rsidRPr="00BB142F" w:rsidRDefault="00BB142F" w:rsidP="00BB142F">
      <w:pPr>
        <w:autoSpaceDE w:val="0"/>
        <w:autoSpaceDN w:val="0"/>
        <w:adjustRightInd w:val="0"/>
        <w:ind w:left="360"/>
        <w:rPr>
          <w:rFonts w:ascii="Franklin Gothic Medium" w:hAnsi="Franklin Gothic Medium"/>
          <w:b/>
          <w:szCs w:val="24"/>
          <w:u w:val="single"/>
        </w:rPr>
      </w:pPr>
    </w:p>
    <w:p w:rsidR="00BB142F" w:rsidRPr="00BB142F" w:rsidRDefault="00BB142F" w:rsidP="002A375C">
      <w:pPr>
        <w:autoSpaceDE w:val="0"/>
        <w:autoSpaceDN w:val="0"/>
        <w:adjustRightInd w:val="0"/>
        <w:rPr>
          <w:rFonts w:ascii="Franklin Gothic Medium" w:hAnsi="Franklin Gothic Medium"/>
          <w:b/>
          <w:szCs w:val="24"/>
          <w:u w:val="single"/>
        </w:rPr>
      </w:pPr>
      <w:r w:rsidRPr="00BB142F">
        <w:rPr>
          <w:rFonts w:ascii="Franklin Gothic Medium" w:hAnsi="Franklin Gothic Medium"/>
          <w:b/>
          <w:szCs w:val="24"/>
          <w:u w:val="single"/>
        </w:rPr>
        <w:t>S</w:t>
      </w:r>
      <w:r w:rsidR="002A375C">
        <w:rPr>
          <w:rFonts w:ascii="Franklin Gothic Medium" w:hAnsi="Franklin Gothic Medium"/>
          <w:b/>
          <w:szCs w:val="24"/>
          <w:u w:val="single"/>
        </w:rPr>
        <w:t>TUDENT PLACEMENT APPROVAL:</w:t>
      </w:r>
    </w:p>
    <w:p w:rsidR="00BB142F" w:rsidRPr="00BB142F" w:rsidRDefault="00BB142F" w:rsidP="00BB142F">
      <w:pPr>
        <w:autoSpaceDE w:val="0"/>
        <w:autoSpaceDN w:val="0"/>
        <w:adjustRightInd w:val="0"/>
        <w:ind w:left="360"/>
        <w:rPr>
          <w:rFonts w:ascii="Franklin Gothic Medium" w:hAnsi="Franklin Gothic Medium"/>
          <w:szCs w:val="24"/>
        </w:rPr>
      </w:pPr>
    </w:p>
    <w:p w:rsidR="00BB142F" w:rsidRDefault="00BB142F" w:rsidP="006B5CAC">
      <w:pPr>
        <w:numPr>
          <w:ilvl w:val="0"/>
          <w:numId w:val="9"/>
        </w:numPr>
        <w:tabs>
          <w:tab w:val="clear" w:pos="720"/>
          <w:tab w:val="num" w:pos="2160"/>
        </w:tabs>
        <w:autoSpaceDE w:val="0"/>
        <w:autoSpaceDN w:val="0"/>
        <w:adjustRightInd w:val="0"/>
        <w:ind w:left="1080"/>
        <w:rPr>
          <w:rFonts w:ascii="Franklin Gothic Medium" w:hAnsi="Franklin Gothic Medium"/>
          <w:szCs w:val="24"/>
        </w:rPr>
      </w:pPr>
      <w:r w:rsidRPr="00BB142F">
        <w:rPr>
          <w:rFonts w:ascii="Franklin Gothic Medium" w:hAnsi="Franklin Gothic Medium"/>
          <w:szCs w:val="24"/>
        </w:rPr>
        <w:t>Mandatory Checklist – Student has completed paperwork and program requirements and has been approved to begin experience.</w:t>
      </w:r>
    </w:p>
    <w:p w:rsidR="00920986" w:rsidRPr="00BB142F" w:rsidRDefault="00920986" w:rsidP="00920986">
      <w:pPr>
        <w:autoSpaceDE w:val="0"/>
        <w:autoSpaceDN w:val="0"/>
        <w:adjustRightInd w:val="0"/>
        <w:ind w:left="1080"/>
        <w:rPr>
          <w:rFonts w:ascii="Franklin Gothic Medium" w:hAnsi="Franklin Gothic Medium"/>
          <w:szCs w:val="24"/>
        </w:rPr>
      </w:pPr>
    </w:p>
    <w:p w:rsidR="00BB142F" w:rsidRDefault="002A375C" w:rsidP="001E2B21">
      <w:pPr>
        <w:autoSpaceDE w:val="0"/>
        <w:autoSpaceDN w:val="0"/>
        <w:adjustRightInd w:val="0"/>
        <w:ind w:left="720" w:firstLine="360"/>
        <w:rPr>
          <w:rFonts w:ascii="Franklin Gothic Medium" w:hAnsi="Franklin Gothic Medium" w:cs="Arial"/>
          <w:szCs w:val="24"/>
        </w:rPr>
      </w:pPr>
      <w:r w:rsidRPr="00920986">
        <w:rPr>
          <w:rFonts w:ascii="Franklin Gothic Medium" w:hAnsi="Franklin Gothic Medium"/>
          <w:szCs w:val="24"/>
        </w:rPr>
        <w:t xml:space="preserve">H.R. </w:t>
      </w:r>
      <w:r w:rsidR="00BB142F" w:rsidRPr="00920986">
        <w:rPr>
          <w:rFonts w:ascii="Franklin Gothic Medium" w:hAnsi="Franklin Gothic Medium"/>
          <w:szCs w:val="24"/>
        </w:rPr>
        <w:t>Staff Signature: ____</w:t>
      </w:r>
      <w:r w:rsidR="00920986">
        <w:rPr>
          <w:rFonts w:ascii="Franklin Gothic Medium" w:hAnsi="Franklin Gothic Medium"/>
          <w:szCs w:val="24"/>
        </w:rPr>
        <w:t>_</w:t>
      </w:r>
      <w:r w:rsidR="00BB142F" w:rsidRPr="00920986">
        <w:rPr>
          <w:rFonts w:ascii="Franklin Gothic Medium" w:hAnsi="Franklin Gothic Medium"/>
          <w:szCs w:val="24"/>
        </w:rPr>
        <w:t>________________</w:t>
      </w:r>
      <w:r w:rsidR="00920986">
        <w:rPr>
          <w:rFonts w:ascii="Franklin Gothic Medium" w:hAnsi="Franklin Gothic Medium"/>
          <w:szCs w:val="24"/>
        </w:rPr>
        <w:t>_</w:t>
      </w:r>
      <w:r w:rsidR="00BB142F" w:rsidRPr="00920986">
        <w:rPr>
          <w:rFonts w:ascii="Franklin Gothic Medium" w:hAnsi="Franklin Gothic Medium"/>
          <w:szCs w:val="24"/>
        </w:rPr>
        <w:t>_________________</w:t>
      </w:r>
      <w:r w:rsidRPr="00920986">
        <w:rPr>
          <w:rFonts w:ascii="Franklin Gothic Medium" w:hAnsi="Franklin Gothic Medium" w:cs="Arial"/>
          <w:szCs w:val="24"/>
        </w:rPr>
        <w:t xml:space="preserve"> </w:t>
      </w:r>
      <w:r w:rsidR="00920986">
        <w:rPr>
          <w:rFonts w:ascii="Franklin Gothic Medium" w:hAnsi="Franklin Gothic Medium" w:cs="Arial"/>
          <w:szCs w:val="24"/>
        </w:rPr>
        <w:t xml:space="preserve">  </w:t>
      </w:r>
      <w:r w:rsidRPr="00920986">
        <w:rPr>
          <w:rFonts w:ascii="Franklin Gothic Medium" w:hAnsi="Franklin Gothic Medium" w:cs="Arial"/>
          <w:szCs w:val="24"/>
        </w:rPr>
        <w:t>Date: _________________</w:t>
      </w:r>
    </w:p>
    <w:p w:rsidR="00BB142F" w:rsidRPr="00920986" w:rsidRDefault="00BB142F" w:rsidP="006B5CAC">
      <w:pPr>
        <w:autoSpaceDE w:val="0"/>
        <w:autoSpaceDN w:val="0"/>
        <w:adjustRightInd w:val="0"/>
        <w:ind w:left="720"/>
        <w:rPr>
          <w:rFonts w:ascii="Franklin Gothic Medium" w:hAnsi="Franklin Gothic Medium"/>
          <w:szCs w:val="24"/>
        </w:rPr>
      </w:pPr>
    </w:p>
    <w:p w:rsidR="00BB142F" w:rsidRPr="001E2B21" w:rsidRDefault="006B5CAC" w:rsidP="006B5CAC">
      <w:pPr>
        <w:numPr>
          <w:ilvl w:val="0"/>
          <w:numId w:val="1"/>
        </w:numPr>
        <w:tabs>
          <w:tab w:val="num" w:pos="2520"/>
        </w:tabs>
        <w:ind w:left="1080"/>
        <w:rPr>
          <w:rFonts w:ascii="Franklin Gothic Medium" w:hAnsi="Franklin Gothic Medium"/>
          <w:szCs w:val="24"/>
        </w:rPr>
      </w:pPr>
      <w:r>
        <w:rPr>
          <w:rFonts w:ascii="Franklin Gothic Medium" w:hAnsi="Franklin Gothic Medium"/>
          <w:bCs/>
          <w:szCs w:val="24"/>
        </w:rPr>
        <w:t xml:space="preserve"> </w:t>
      </w:r>
      <w:r w:rsidR="00BB142F" w:rsidRPr="001E2B21">
        <w:rPr>
          <w:rFonts w:ascii="Franklin Gothic Medium" w:hAnsi="Franklin Gothic Medium"/>
          <w:bCs/>
          <w:szCs w:val="24"/>
        </w:rPr>
        <w:t xml:space="preserve">Hospital </w:t>
      </w:r>
      <w:r>
        <w:rPr>
          <w:rFonts w:ascii="Franklin Gothic Medium" w:hAnsi="Franklin Gothic Medium"/>
          <w:bCs/>
          <w:szCs w:val="24"/>
        </w:rPr>
        <w:t xml:space="preserve">Name </w:t>
      </w:r>
      <w:r w:rsidR="00BB142F" w:rsidRPr="001E2B21">
        <w:rPr>
          <w:rFonts w:ascii="Franklin Gothic Medium" w:hAnsi="Franklin Gothic Medium"/>
          <w:bCs/>
          <w:szCs w:val="24"/>
        </w:rPr>
        <w:t>Badge Issued</w:t>
      </w:r>
      <w:r>
        <w:rPr>
          <w:rFonts w:ascii="Franklin Gothic Medium" w:hAnsi="Franklin Gothic Medium"/>
          <w:bCs/>
          <w:szCs w:val="24"/>
        </w:rPr>
        <w:t xml:space="preserve"> by _________________</w:t>
      </w:r>
      <w:r w:rsidR="001E2B21" w:rsidRPr="001E2B21">
        <w:rPr>
          <w:rFonts w:ascii="Franklin Gothic Medium" w:hAnsi="Franklin Gothic Medium"/>
          <w:bCs/>
          <w:szCs w:val="24"/>
        </w:rPr>
        <w:t>_______</w:t>
      </w:r>
      <w:r w:rsidR="001E2B21">
        <w:rPr>
          <w:rFonts w:ascii="Franklin Gothic Medium" w:hAnsi="Franklin Gothic Medium"/>
          <w:bCs/>
          <w:szCs w:val="24"/>
        </w:rPr>
        <w:t>_</w:t>
      </w:r>
      <w:r w:rsidR="001E2B21" w:rsidRPr="001E2B21">
        <w:rPr>
          <w:rFonts w:ascii="Franklin Gothic Medium" w:hAnsi="Franklin Gothic Medium"/>
          <w:bCs/>
          <w:szCs w:val="24"/>
        </w:rPr>
        <w:t>____</w:t>
      </w:r>
      <w:r w:rsidR="001E2B21">
        <w:rPr>
          <w:rFonts w:ascii="Franklin Gothic Medium" w:hAnsi="Franklin Gothic Medium"/>
          <w:bCs/>
          <w:szCs w:val="24"/>
        </w:rPr>
        <w:t xml:space="preserve">   </w:t>
      </w:r>
      <w:r w:rsidR="002A375C" w:rsidRPr="001E2B21">
        <w:rPr>
          <w:rFonts w:ascii="Franklin Gothic Medium" w:hAnsi="Franklin Gothic Medium" w:cs="Arial"/>
          <w:szCs w:val="24"/>
        </w:rPr>
        <w:t>Date: _________________</w:t>
      </w:r>
    </w:p>
    <w:p w:rsidR="00C52123" w:rsidRDefault="00C52123">
      <w:pPr>
        <w:spacing w:after="200" w:line="276" w:lineRule="auto"/>
        <w:rPr>
          <w:rFonts w:ascii="Franklin Gothic Medium" w:hAnsi="Franklin Gothic Medium"/>
          <w:szCs w:val="24"/>
        </w:rPr>
      </w:pPr>
      <w:r>
        <w:rPr>
          <w:rFonts w:ascii="Franklin Gothic Medium" w:hAnsi="Franklin Gothic Medium"/>
          <w:szCs w:val="24"/>
        </w:rPr>
        <w:br w:type="page"/>
      </w:r>
    </w:p>
    <w:p w:rsidR="00C52123" w:rsidRDefault="00C52123" w:rsidP="00217DE6">
      <w:pPr>
        <w:rPr>
          <w:b/>
          <w:sz w:val="28"/>
          <w:szCs w:val="28"/>
        </w:rPr>
        <w:sectPr w:rsidR="00C52123" w:rsidSect="002D578C">
          <w:pgSz w:w="12240" w:h="15840" w:code="1"/>
          <w:pgMar w:top="504" w:right="720" w:bottom="360" w:left="720" w:header="576" w:footer="720" w:gutter="0"/>
          <w:cols w:space="720"/>
          <w:noEndnote/>
        </w:sectPr>
      </w:pPr>
    </w:p>
    <w:p w:rsidR="00B00060" w:rsidRDefault="00B00060" w:rsidP="001F4DA5">
      <w:pPr>
        <w:jc w:val="both"/>
        <w:rPr>
          <w:b/>
          <w:sz w:val="28"/>
          <w:szCs w:val="28"/>
        </w:rPr>
      </w:pPr>
    </w:p>
    <w:p w:rsidR="00217DE6" w:rsidRPr="00794829" w:rsidRDefault="00217DE6" w:rsidP="001F4DA5">
      <w:pPr>
        <w:jc w:val="both"/>
        <w:rPr>
          <w:b/>
          <w:sz w:val="48"/>
          <w:szCs w:val="48"/>
        </w:rPr>
      </w:pPr>
      <w:r w:rsidRPr="00794829">
        <w:rPr>
          <w:b/>
          <w:sz w:val="28"/>
          <w:szCs w:val="28"/>
        </w:rPr>
        <w:t>Indiana University Health</w:t>
      </w:r>
      <w:r>
        <w:rPr>
          <w:b/>
          <w:sz w:val="28"/>
          <w:szCs w:val="28"/>
        </w:rPr>
        <w:tab/>
        <w:t xml:space="preserve"> </w:t>
      </w:r>
      <w:r>
        <w:rPr>
          <w:b/>
          <w:sz w:val="28"/>
          <w:szCs w:val="28"/>
        </w:rPr>
        <w:tab/>
      </w:r>
      <w:r>
        <w:rPr>
          <w:b/>
          <w:sz w:val="28"/>
          <w:szCs w:val="28"/>
        </w:rPr>
        <w:tab/>
      </w:r>
      <w:r>
        <w:rPr>
          <w:b/>
          <w:sz w:val="28"/>
          <w:szCs w:val="28"/>
        </w:rPr>
        <w:tab/>
      </w:r>
      <w:r>
        <w:rPr>
          <w:b/>
          <w:sz w:val="28"/>
          <w:szCs w:val="28"/>
        </w:rPr>
        <w:tab/>
        <w:t xml:space="preserve">         </w:t>
      </w:r>
      <w:r w:rsidR="00C52123">
        <w:rPr>
          <w:b/>
          <w:sz w:val="28"/>
          <w:szCs w:val="28"/>
        </w:rPr>
        <w:t xml:space="preserve">       </w:t>
      </w:r>
      <w:r>
        <w:rPr>
          <w:b/>
          <w:sz w:val="28"/>
          <w:szCs w:val="28"/>
        </w:rPr>
        <w:t xml:space="preserve"> </w:t>
      </w:r>
      <w:r>
        <w:rPr>
          <w:b/>
          <w:sz w:val="48"/>
          <w:szCs w:val="48"/>
        </w:rPr>
        <w:t>CLINICAL</w:t>
      </w:r>
    </w:p>
    <w:p w:rsidR="00F24EBA" w:rsidRDefault="00217DE6" w:rsidP="001F4DA5">
      <w:pPr>
        <w:jc w:val="both"/>
        <w:rPr>
          <w:b/>
          <w:sz w:val="28"/>
          <w:szCs w:val="28"/>
        </w:rPr>
      </w:pPr>
      <w:r w:rsidRPr="00794829">
        <w:rPr>
          <w:b/>
          <w:sz w:val="28"/>
          <w:szCs w:val="28"/>
        </w:rPr>
        <w:t>BLOOMINGTON HOSPITAL</w:t>
      </w:r>
      <w:r w:rsidRPr="00794829">
        <w:rPr>
          <w:b/>
          <w:sz w:val="28"/>
          <w:szCs w:val="28"/>
        </w:rPr>
        <w:tab/>
      </w:r>
      <w:r w:rsidRPr="00794829">
        <w:rPr>
          <w:b/>
          <w:sz w:val="28"/>
          <w:szCs w:val="28"/>
        </w:rPr>
        <w:tab/>
      </w:r>
      <w:r w:rsidRPr="00794829">
        <w:rPr>
          <w:b/>
          <w:sz w:val="28"/>
          <w:szCs w:val="28"/>
        </w:rPr>
        <w:tab/>
      </w:r>
      <w:r>
        <w:rPr>
          <w:b/>
          <w:sz w:val="28"/>
          <w:szCs w:val="28"/>
        </w:rPr>
        <w:t xml:space="preserve">        </w:t>
      </w:r>
      <w:r w:rsidR="00C52123">
        <w:rPr>
          <w:b/>
          <w:sz w:val="28"/>
          <w:szCs w:val="28"/>
        </w:rPr>
        <w:tab/>
        <w:t xml:space="preserve">      </w:t>
      </w:r>
      <w:r w:rsidR="00F24EBA">
        <w:rPr>
          <w:b/>
          <w:sz w:val="28"/>
          <w:szCs w:val="28"/>
        </w:rPr>
        <w:tab/>
      </w:r>
      <w:r w:rsidR="00F24EBA">
        <w:rPr>
          <w:b/>
          <w:sz w:val="28"/>
          <w:szCs w:val="28"/>
        </w:rPr>
        <w:tab/>
      </w:r>
      <w:r w:rsidR="00F24EBA">
        <w:rPr>
          <w:b/>
          <w:sz w:val="28"/>
          <w:szCs w:val="28"/>
        </w:rPr>
        <w:tab/>
      </w:r>
      <w:r w:rsidRPr="00794829">
        <w:rPr>
          <w:sz w:val="28"/>
          <w:szCs w:val="28"/>
        </w:rPr>
        <w:t xml:space="preserve">STUDENT </w:t>
      </w:r>
    </w:p>
    <w:p w:rsidR="00F24EBA" w:rsidRDefault="00F24EBA" w:rsidP="001F4DA5">
      <w:pPr>
        <w:jc w:val="both"/>
        <w:rPr>
          <w:sz w:val="28"/>
          <w:szCs w:val="28"/>
        </w:rPr>
      </w:pPr>
      <w:r>
        <w:rPr>
          <w:b/>
          <w:sz w:val="28"/>
          <w:szCs w:val="28"/>
        </w:rPr>
        <w:t>SOUTHERN INDIANA PHYSICIANS</w:t>
      </w:r>
      <w:r w:rsidRPr="0079482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PLACEMENT</w:t>
      </w:r>
    </w:p>
    <w:p w:rsidR="00217DE6" w:rsidRPr="00FE3021" w:rsidRDefault="00217DE6" w:rsidP="001F4DA5">
      <w:pPr>
        <w:jc w:val="both"/>
        <w:rPr>
          <w:b/>
          <w:sz w:val="28"/>
          <w:szCs w:val="28"/>
        </w:rPr>
      </w:pPr>
      <w:r w:rsidRPr="00794829">
        <w:rPr>
          <w:sz w:val="28"/>
          <w:szCs w:val="28"/>
        </w:rPr>
        <w:t>Human Resources</w:t>
      </w:r>
      <w:r w:rsidRPr="00794829">
        <w:rPr>
          <w:b/>
          <w:sz w:val="28"/>
          <w:szCs w:val="28"/>
        </w:rPr>
        <w:t xml:space="preserve"> </w:t>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t xml:space="preserve"> </w:t>
      </w:r>
      <w:r>
        <w:rPr>
          <w:b/>
          <w:sz w:val="28"/>
          <w:szCs w:val="28"/>
        </w:rPr>
        <w:t xml:space="preserve">   </w:t>
      </w:r>
      <w:r w:rsidRPr="00794829">
        <w:rPr>
          <w:b/>
          <w:sz w:val="28"/>
          <w:szCs w:val="28"/>
        </w:rPr>
        <w:t xml:space="preserve"> </w:t>
      </w:r>
      <w:r w:rsidR="00C52123">
        <w:rPr>
          <w:b/>
          <w:sz w:val="28"/>
          <w:szCs w:val="28"/>
        </w:rPr>
        <w:tab/>
        <w:t xml:space="preserve">  </w:t>
      </w:r>
      <w:r w:rsidRPr="00794829">
        <w:rPr>
          <w:sz w:val="28"/>
          <w:szCs w:val="28"/>
        </w:rPr>
        <w:t>APPLICATION</w:t>
      </w:r>
      <w:r w:rsidR="005E5D31">
        <w:rPr>
          <w:sz w:val="28"/>
          <w:szCs w:val="28"/>
        </w:rPr>
        <w:t xml:space="preserve">  </w:t>
      </w:r>
    </w:p>
    <w:p w:rsidR="00217DE6" w:rsidRPr="00794829" w:rsidRDefault="00ED2AC1" w:rsidP="00ED2AC1">
      <w:pPr>
        <w:ind w:left="7920"/>
        <w:rPr>
          <w:b/>
          <w:sz w:val="28"/>
          <w:szCs w:val="28"/>
        </w:rPr>
      </w:pPr>
      <w:r>
        <w:rPr>
          <w:b/>
          <w:sz w:val="28"/>
          <w:szCs w:val="28"/>
        </w:rPr>
        <w:t xml:space="preserve">        </w:t>
      </w:r>
      <w:r w:rsidR="00217DE6" w:rsidRPr="00794829">
        <w:rPr>
          <w:b/>
          <w:sz w:val="28"/>
          <w:szCs w:val="28"/>
        </w:rPr>
        <w:t>20</w:t>
      </w:r>
      <w:r w:rsidR="00C73322">
        <w:rPr>
          <w:b/>
          <w:sz w:val="28"/>
          <w:szCs w:val="28"/>
        </w:rPr>
        <w:t>20</w:t>
      </w:r>
      <w:r w:rsidR="00D55368">
        <w:rPr>
          <w:b/>
          <w:sz w:val="28"/>
          <w:szCs w:val="28"/>
        </w:rPr>
        <w:t>-20</w:t>
      </w:r>
      <w:r>
        <w:rPr>
          <w:b/>
          <w:sz w:val="28"/>
          <w:szCs w:val="28"/>
        </w:rPr>
        <w:t>2</w:t>
      </w:r>
      <w:r w:rsidR="00C73322">
        <w:rPr>
          <w:b/>
          <w:sz w:val="28"/>
          <w:szCs w:val="28"/>
        </w:rPr>
        <w:t>1</w:t>
      </w:r>
      <w:r>
        <w:rPr>
          <w:b/>
          <w:sz w:val="28"/>
          <w:szCs w:val="28"/>
        </w:rPr>
        <w:t xml:space="preserve"> </w:t>
      </w:r>
      <w:r w:rsidR="00885D6C">
        <w:rPr>
          <w:b/>
          <w:sz w:val="28"/>
          <w:szCs w:val="28"/>
        </w:rPr>
        <w:t xml:space="preserve">  </w:t>
      </w:r>
    </w:p>
    <w:p w:rsidR="00217DE6" w:rsidRPr="009B28C7" w:rsidRDefault="00217DE6" w:rsidP="001F4DA5">
      <w:pPr>
        <w:jc w:val="both"/>
        <w:rPr>
          <w:b/>
        </w:rPr>
      </w:pPr>
    </w:p>
    <w:p w:rsidR="00217DE6" w:rsidRPr="009B28C7" w:rsidRDefault="00217DE6" w:rsidP="00217DE6">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520"/>
        <w:gridCol w:w="2880"/>
        <w:gridCol w:w="450"/>
      </w:tblGrid>
      <w:tr w:rsidR="00771A70" w:rsidRPr="00771A70" w:rsidTr="00E07FB4">
        <w:trPr>
          <w:trHeight w:hRule="exact" w:val="648"/>
        </w:trPr>
        <w:tc>
          <w:tcPr>
            <w:tcW w:w="10188" w:type="dxa"/>
            <w:gridSpan w:val="4"/>
            <w:shd w:val="clear" w:color="auto" w:fill="auto"/>
            <w:vAlign w:val="center"/>
          </w:tcPr>
          <w:p w:rsidR="00217DE6" w:rsidRPr="00771A70" w:rsidRDefault="006B5CAC" w:rsidP="006E769F">
            <w:pPr>
              <w:overflowPunct w:val="0"/>
              <w:autoSpaceDE w:val="0"/>
              <w:autoSpaceDN w:val="0"/>
              <w:adjustRightInd w:val="0"/>
              <w:textAlignment w:val="baseline"/>
              <w:rPr>
                <w:rFonts w:cs="Arial"/>
                <w:szCs w:val="24"/>
              </w:rPr>
            </w:pPr>
            <w:r w:rsidRPr="00771A70">
              <w:rPr>
                <w:rFonts w:cs="Arial"/>
                <w:szCs w:val="24"/>
              </w:rPr>
              <w:t xml:space="preserve">Legal </w:t>
            </w:r>
            <w:r w:rsidR="00FB5AE9" w:rsidRPr="00771A70">
              <w:rPr>
                <w:rFonts w:cs="Arial"/>
                <w:szCs w:val="24"/>
              </w:rPr>
              <w:t>Name</w:t>
            </w:r>
            <w:r w:rsidR="00607F9F" w:rsidRPr="00771A70">
              <w:rPr>
                <w:rFonts w:cs="Arial"/>
                <w:szCs w:val="24"/>
              </w:rPr>
              <w:t xml:space="preserve"> </w:t>
            </w:r>
            <w:r w:rsidR="00FB5AE9" w:rsidRPr="00771A70">
              <w:rPr>
                <w:rFonts w:cs="Arial"/>
                <w:sz w:val="20"/>
              </w:rPr>
              <w:t>(First-Middle Initial-Last)</w:t>
            </w:r>
            <w:r w:rsidR="00607F9F" w:rsidRPr="00771A70">
              <w:rPr>
                <w:rFonts w:cs="Arial"/>
                <w:sz w:val="20"/>
              </w:rPr>
              <w:t>:</w:t>
            </w:r>
            <w:r w:rsidR="00CA3C5A" w:rsidRPr="00771A70">
              <w:rPr>
                <w:rFonts w:cs="Arial"/>
                <w:sz w:val="20"/>
              </w:rPr>
              <w:t xml:space="preserve"> </w:t>
            </w:r>
            <w:r w:rsidR="00FB5AE9" w:rsidRPr="00771A70">
              <w:rPr>
                <w:rFonts w:cs="Arial"/>
                <w:szCs w:val="24"/>
              </w:rPr>
              <w:t xml:space="preserve"> </w:t>
            </w:r>
          </w:p>
        </w:tc>
      </w:tr>
      <w:tr w:rsidR="00771A70" w:rsidRPr="00771A70" w:rsidTr="00E07FB4">
        <w:trPr>
          <w:trHeight w:hRule="exact" w:val="648"/>
        </w:trPr>
        <w:tc>
          <w:tcPr>
            <w:tcW w:w="10188" w:type="dxa"/>
            <w:gridSpan w:val="4"/>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Current Address: </w:t>
            </w:r>
          </w:p>
        </w:tc>
      </w:tr>
      <w:tr w:rsidR="00771A70" w:rsidRPr="00771A70" w:rsidTr="00E07FB4">
        <w:trPr>
          <w:trHeight w:hRule="exact" w:val="648"/>
        </w:trPr>
        <w:tc>
          <w:tcPr>
            <w:tcW w:w="4338" w:type="dxa"/>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City: </w:t>
            </w:r>
          </w:p>
        </w:tc>
        <w:tc>
          <w:tcPr>
            <w:tcW w:w="2520" w:type="dxa"/>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State: </w:t>
            </w:r>
          </w:p>
        </w:tc>
        <w:tc>
          <w:tcPr>
            <w:tcW w:w="3330" w:type="dxa"/>
            <w:gridSpan w:val="2"/>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Zip: </w:t>
            </w:r>
          </w:p>
        </w:tc>
      </w:tr>
      <w:tr w:rsidR="00771A70" w:rsidRPr="00771A70" w:rsidTr="00E07FB4">
        <w:trPr>
          <w:trHeight w:hRule="exact" w:val="648"/>
        </w:trPr>
        <w:tc>
          <w:tcPr>
            <w:tcW w:w="10188" w:type="dxa"/>
            <w:gridSpan w:val="4"/>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Permanent Address</w:t>
            </w:r>
            <w:r w:rsidR="00C3468F" w:rsidRPr="00771A70">
              <w:rPr>
                <w:rFonts w:cs="Arial"/>
                <w:szCs w:val="24"/>
              </w:rPr>
              <w:t xml:space="preserve"> </w:t>
            </w:r>
            <w:r w:rsidR="00C3468F" w:rsidRPr="00771A70">
              <w:rPr>
                <w:rFonts w:cs="Arial"/>
                <w:sz w:val="20"/>
              </w:rPr>
              <w:t>(if different from current)</w:t>
            </w:r>
            <w:r w:rsidRPr="00771A70">
              <w:rPr>
                <w:rFonts w:cs="Arial"/>
                <w:szCs w:val="24"/>
              </w:rPr>
              <w:t xml:space="preserve">: </w:t>
            </w:r>
          </w:p>
        </w:tc>
      </w:tr>
      <w:tr w:rsidR="00771A70" w:rsidRPr="00771A70" w:rsidTr="00E07FB4">
        <w:trPr>
          <w:trHeight w:hRule="exact" w:val="648"/>
        </w:trPr>
        <w:tc>
          <w:tcPr>
            <w:tcW w:w="4338" w:type="dxa"/>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City: </w:t>
            </w:r>
          </w:p>
        </w:tc>
        <w:tc>
          <w:tcPr>
            <w:tcW w:w="2520" w:type="dxa"/>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State: </w:t>
            </w:r>
          </w:p>
        </w:tc>
        <w:tc>
          <w:tcPr>
            <w:tcW w:w="3330" w:type="dxa"/>
            <w:gridSpan w:val="2"/>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Zip: </w:t>
            </w:r>
          </w:p>
        </w:tc>
      </w:tr>
      <w:tr w:rsidR="00771A70" w:rsidRPr="00771A70" w:rsidTr="00E07FB4">
        <w:trPr>
          <w:trHeight w:hRule="exact" w:val="648"/>
        </w:trPr>
        <w:tc>
          <w:tcPr>
            <w:tcW w:w="9738" w:type="dxa"/>
            <w:gridSpan w:val="3"/>
            <w:tcBorders>
              <w:right w:val="nil"/>
            </w:tcBorders>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Phone Number: </w:t>
            </w:r>
          </w:p>
        </w:tc>
        <w:tc>
          <w:tcPr>
            <w:tcW w:w="450" w:type="dxa"/>
            <w:tcBorders>
              <w:top w:val="single" w:sz="4" w:space="0" w:color="auto"/>
              <w:left w:val="nil"/>
              <w:bottom w:val="single" w:sz="4" w:space="0" w:color="auto"/>
              <w:right w:val="single" w:sz="4" w:space="0" w:color="auto"/>
            </w:tcBorders>
            <w:shd w:val="clear" w:color="auto" w:fill="auto"/>
            <w:vAlign w:val="center"/>
          </w:tcPr>
          <w:p w:rsidR="00217DE6" w:rsidRPr="00771A70" w:rsidRDefault="00217DE6" w:rsidP="0099038E">
            <w:pPr>
              <w:overflowPunct w:val="0"/>
              <w:autoSpaceDE w:val="0"/>
              <w:autoSpaceDN w:val="0"/>
              <w:adjustRightInd w:val="0"/>
              <w:textAlignment w:val="baseline"/>
              <w:rPr>
                <w:rFonts w:cs="Arial"/>
                <w:b/>
                <w:szCs w:val="24"/>
              </w:rPr>
            </w:pPr>
          </w:p>
        </w:tc>
      </w:tr>
      <w:tr w:rsidR="00771A70" w:rsidRPr="00771A70" w:rsidTr="00E07FB4">
        <w:trPr>
          <w:trHeight w:hRule="exact" w:val="648"/>
        </w:trPr>
        <w:tc>
          <w:tcPr>
            <w:tcW w:w="9738" w:type="dxa"/>
            <w:gridSpan w:val="3"/>
            <w:tcBorders>
              <w:right w:val="nil"/>
            </w:tcBorders>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E-Mail Address:</w:t>
            </w:r>
            <w:r w:rsidRPr="00771A70">
              <w:rPr>
                <w:rFonts w:cs="Arial"/>
                <w:b/>
                <w:szCs w:val="24"/>
              </w:rPr>
              <w:t xml:space="preserve"> </w:t>
            </w:r>
          </w:p>
        </w:tc>
        <w:tc>
          <w:tcPr>
            <w:tcW w:w="450" w:type="dxa"/>
            <w:tcBorders>
              <w:top w:val="single" w:sz="4" w:space="0" w:color="auto"/>
              <w:left w:val="nil"/>
              <w:bottom w:val="single" w:sz="4" w:space="0" w:color="auto"/>
              <w:right w:val="single" w:sz="4" w:space="0" w:color="auto"/>
            </w:tcBorders>
            <w:shd w:val="clear" w:color="auto" w:fill="auto"/>
            <w:vAlign w:val="center"/>
          </w:tcPr>
          <w:p w:rsidR="00217DE6" w:rsidRPr="00771A70" w:rsidRDefault="00217DE6" w:rsidP="0099038E">
            <w:pPr>
              <w:overflowPunct w:val="0"/>
              <w:autoSpaceDE w:val="0"/>
              <w:autoSpaceDN w:val="0"/>
              <w:adjustRightInd w:val="0"/>
              <w:textAlignment w:val="baseline"/>
              <w:rPr>
                <w:rFonts w:cs="Arial"/>
                <w:szCs w:val="24"/>
              </w:rPr>
            </w:pPr>
          </w:p>
        </w:tc>
      </w:tr>
      <w:tr w:rsidR="00771A70" w:rsidRPr="00771A70" w:rsidTr="00E07FB4">
        <w:trPr>
          <w:trHeight w:hRule="exact" w:val="648"/>
        </w:trPr>
        <w:tc>
          <w:tcPr>
            <w:tcW w:w="9738" w:type="dxa"/>
            <w:gridSpan w:val="3"/>
            <w:tcBorders>
              <w:right w:val="nil"/>
            </w:tcBorders>
            <w:shd w:val="clear" w:color="auto" w:fill="auto"/>
            <w:vAlign w:val="center"/>
          </w:tcPr>
          <w:p w:rsidR="00217DE6" w:rsidRPr="00771A70" w:rsidRDefault="00217DE6" w:rsidP="00607057">
            <w:pPr>
              <w:overflowPunct w:val="0"/>
              <w:autoSpaceDE w:val="0"/>
              <w:autoSpaceDN w:val="0"/>
              <w:adjustRightInd w:val="0"/>
              <w:textAlignment w:val="baseline"/>
              <w:rPr>
                <w:rFonts w:cs="Arial"/>
                <w:b/>
                <w:szCs w:val="24"/>
              </w:rPr>
            </w:pPr>
            <w:r w:rsidRPr="00771A70">
              <w:rPr>
                <w:rFonts w:cs="Arial"/>
                <w:szCs w:val="24"/>
              </w:rPr>
              <w:t>U</w:t>
            </w:r>
            <w:r w:rsidR="00AA062F" w:rsidRPr="00771A70">
              <w:rPr>
                <w:rFonts w:cs="Arial"/>
                <w:szCs w:val="24"/>
              </w:rPr>
              <w:t>niversity</w:t>
            </w:r>
            <w:r w:rsidR="00607057">
              <w:rPr>
                <w:rFonts w:cs="Arial"/>
                <w:szCs w:val="24"/>
              </w:rPr>
              <w:t xml:space="preserve">/College &amp; </w:t>
            </w:r>
            <w:r w:rsidR="00AA062F" w:rsidRPr="00771A70">
              <w:rPr>
                <w:rFonts w:cs="Arial"/>
                <w:szCs w:val="24"/>
              </w:rPr>
              <w:t>School</w:t>
            </w:r>
            <w:r w:rsidR="00607057">
              <w:rPr>
                <w:rFonts w:cs="Arial"/>
                <w:szCs w:val="24"/>
              </w:rPr>
              <w:t>/</w:t>
            </w:r>
            <w:r w:rsidR="00FB5AE9" w:rsidRPr="00771A70">
              <w:rPr>
                <w:rFonts w:cs="Arial"/>
                <w:szCs w:val="24"/>
              </w:rPr>
              <w:t xml:space="preserve"> Program:</w:t>
            </w:r>
            <w:r w:rsidRPr="00771A70">
              <w:rPr>
                <w:rFonts w:cs="Arial"/>
                <w:szCs w:val="24"/>
              </w:rPr>
              <w:tab/>
            </w:r>
          </w:p>
        </w:tc>
        <w:tc>
          <w:tcPr>
            <w:tcW w:w="450" w:type="dxa"/>
            <w:tcBorders>
              <w:top w:val="single" w:sz="4" w:space="0" w:color="auto"/>
              <w:left w:val="nil"/>
              <w:bottom w:val="single" w:sz="4" w:space="0" w:color="auto"/>
              <w:right w:val="single" w:sz="4" w:space="0" w:color="auto"/>
            </w:tcBorders>
            <w:shd w:val="clear" w:color="auto" w:fill="auto"/>
            <w:vAlign w:val="center"/>
          </w:tcPr>
          <w:p w:rsidR="00217DE6" w:rsidRPr="00771A70" w:rsidRDefault="00217DE6" w:rsidP="0099038E">
            <w:pPr>
              <w:overflowPunct w:val="0"/>
              <w:autoSpaceDE w:val="0"/>
              <w:autoSpaceDN w:val="0"/>
              <w:adjustRightInd w:val="0"/>
              <w:textAlignment w:val="baseline"/>
              <w:rPr>
                <w:rFonts w:cs="Arial"/>
                <w:szCs w:val="24"/>
              </w:rPr>
            </w:pPr>
          </w:p>
        </w:tc>
      </w:tr>
      <w:tr w:rsidR="00771A70" w:rsidRPr="00771A70" w:rsidTr="00E07FB4">
        <w:trPr>
          <w:trHeight w:hRule="exact" w:val="648"/>
        </w:trPr>
        <w:tc>
          <w:tcPr>
            <w:tcW w:w="10188" w:type="dxa"/>
            <w:gridSpan w:val="4"/>
            <w:shd w:val="clear" w:color="auto" w:fill="auto"/>
            <w:vAlign w:val="center"/>
          </w:tcPr>
          <w:p w:rsidR="00217DE6" w:rsidRPr="00771A70" w:rsidRDefault="0042567B" w:rsidP="006E769F">
            <w:pPr>
              <w:overflowPunct w:val="0"/>
              <w:autoSpaceDE w:val="0"/>
              <w:autoSpaceDN w:val="0"/>
              <w:adjustRightInd w:val="0"/>
              <w:textAlignment w:val="baseline"/>
              <w:rPr>
                <w:rFonts w:cs="Arial"/>
                <w:szCs w:val="24"/>
              </w:rPr>
            </w:pPr>
            <w:r>
              <w:rPr>
                <w:rFonts w:cs="Arial"/>
                <w:szCs w:val="24"/>
              </w:rPr>
              <w:t>Date of Birth:</w:t>
            </w:r>
          </w:p>
        </w:tc>
      </w:tr>
      <w:tr w:rsidR="00771A70" w:rsidRPr="00771A70" w:rsidTr="00E07FB4">
        <w:trPr>
          <w:trHeight w:hRule="exact" w:val="648"/>
        </w:trPr>
        <w:tc>
          <w:tcPr>
            <w:tcW w:w="10188" w:type="dxa"/>
            <w:gridSpan w:val="4"/>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In an emergency, notify </w:t>
            </w:r>
            <w:r w:rsidRPr="00771A70">
              <w:rPr>
                <w:rFonts w:cs="Arial"/>
                <w:sz w:val="20"/>
              </w:rPr>
              <w:t>(name &amp; relationship)</w:t>
            </w:r>
            <w:r w:rsidRPr="00771A70">
              <w:rPr>
                <w:rFonts w:cs="Arial"/>
                <w:szCs w:val="24"/>
              </w:rPr>
              <w:t>:</w:t>
            </w:r>
            <w:r w:rsidRPr="00771A70">
              <w:rPr>
                <w:rFonts w:cs="Arial"/>
                <w:b/>
                <w:szCs w:val="24"/>
              </w:rPr>
              <w:t xml:space="preserve"> </w:t>
            </w:r>
          </w:p>
        </w:tc>
      </w:tr>
      <w:tr w:rsidR="00217DE6" w:rsidRPr="00771A70" w:rsidTr="00E07FB4">
        <w:trPr>
          <w:trHeight w:hRule="exact" w:val="648"/>
        </w:trPr>
        <w:tc>
          <w:tcPr>
            <w:tcW w:w="10188" w:type="dxa"/>
            <w:gridSpan w:val="4"/>
            <w:shd w:val="clear" w:color="auto" w:fill="auto"/>
            <w:vAlign w:val="center"/>
          </w:tcPr>
          <w:p w:rsidR="00217DE6" w:rsidRPr="00771A70" w:rsidRDefault="00FB5AE9" w:rsidP="006E769F">
            <w:pPr>
              <w:overflowPunct w:val="0"/>
              <w:autoSpaceDE w:val="0"/>
              <w:autoSpaceDN w:val="0"/>
              <w:adjustRightInd w:val="0"/>
              <w:textAlignment w:val="baseline"/>
              <w:rPr>
                <w:rFonts w:cs="Arial"/>
                <w:szCs w:val="24"/>
              </w:rPr>
            </w:pPr>
            <w:r w:rsidRPr="00771A70">
              <w:rPr>
                <w:rFonts w:cs="Arial"/>
                <w:szCs w:val="24"/>
              </w:rPr>
              <w:t>Emergency Contact Phone Number:</w:t>
            </w:r>
            <w:r w:rsidR="00217DE6" w:rsidRPr="00771A70">
              <w:rPr>
                <w:rFonts w:cs="Arial"/>
                <w:szCs w:val="24"/>
              </w:rPr>
              <w:t xml:space="preserve"> </w:t>
            </w:r>
          </w:p>
        </w:tc>
      </w:tr>
    </w:tbl>
    <w:p w:rsidR="00217DE6" w:rsidRPr="00771A70" w:rsidRDefault="00217DE6" w:rsidP="00217DE6">
      <w:pPr>
        <w:rPr>
          <w:rFonts w:cs="Arial"/>
          <w:szCs w:val="24"/>
          <w:u w:val="single"/>
        </w:rPr>
      </w:pPr>
    </w:p>
    <w:p w:rsidR="00217DE6" w:rsidRPr="00EC6D85" w:rsidRDefault="00217DE6" w:rsidP="00217DE6">
      <w:pPr>
        <w:rPr>
          <w:rFonts w:cs="Arial"/>
          <w:szCs w:val="24"/>
          <w:u w:val="single"/>
        </w:rPr>
      </w:pPr>
    </w:p>
    <w:p w:rsidR="00217DE6" w:rsidRDefault="00217DE6" w:rsidP="00217DE6">
      <w:pPr>
        <w:spacing w:after="200" w:line="276" w:lineRule="auto"/>
        <w:jc w:val="both"/>
        <w:rPr>
          <w:rFonts w:cs="Arial"/>
          <w:szCs w:val="24"/>
          <w:u w:val="single"/>
        </w:rPr>
      </w:pPr>
    </w:p>
    <w:p w:rsidR="00C52123" w:rsidRDefault="00C52123">
      <w:pPr>
        <w:spacing w:after="200" w:line="276" w:lineRule="auto"/>
        <w:rPr>
          <w:rFonts w:cs="Arial"/>
          <w:szCs w:val="24"/>
          <w:u w:val="single"/>
        </w:rPr>
        <w:sectPr w:rsidR="00C52123" w:rsidSect="00C52123">
          <w:pgSz w:w="12240" w:h="15840" w:code="1"/>
          <w:pgMar w:top="504" w:right="1080" w:bottom="360" w:left="1080" w:header="576" w:footer="720" w:gutter="0"/>
          <w:cols w:space="720"/>
          <w:noEndnote/>
        </w:sectPr>
      </w:pPr>
    </w:p>
    <w:p w:rsidR="001F4DA5" w:rsidRDefault="001F4DA5" w:rsidP="001F4DA5">
      <w:pPr>
        <w:spacing w:after="200" w:line="276" w:lineRule="auto"/>
        <w:jc w:val="center"/>
        <w:rPr>
          <w:rFonts w:ascii="Franklin Gothic Medium" w:hAnsi="Franklin Gothic Medium" w:cs="Arial"/>
          <w:b/>
          <w:bCs/>
          <w:iCs/>
          <w:sz w:val="28"/>
          <w:szCs w:val="28"/>
        </w:rPr>
      </w:pPr>
    </w:p>
    <w:p w:rsidR="00F81187" w:rsidRPr="00AA63DB" w:rsidRDefault="00F81187" w:rsidP="001F4DA5">
      <w:pPr>
        <w:spacing w:after="200" w:line="276" w:lineRule="auto"/>
        <w:jc w:val="center"/>
        <w:rPr>
          <w:rFonts w:ascii="Franklin Gothic Medium" w:hAnsi="Franklin Gothic Medium" w:cs="Arial"/>
          <w:b/>
          <w:bCs/>
          <w:iCs/>
          <w:sz w:val="28"/>
          <w:szCs w:val="28"/>
        </w:rPr>
      </w:pPr>
      <w:r>
        <w:rPr>
          <w:rFonts w:ascii="Franklin Gothic Medium" w:hAnsi="Franklin Gothic Medium" w:cs="Arial"/>
          <w:b/>
          <w:bCs/>
          <w:iCs/>
          <w:sz w:val="28"/>
          <w:szCs w:val="28"/>
        </w:rPr>
        <w:t>HEALTH SCREENING QUESTIONS</w:t>
      </w:r>
    </w:p>
    <w:p w:rsidR="00773037" w:rsidRPr="00475142" w:rsidRDefault="00773037" w:rsidP="00773037">
      <w:pPr>
        <w:pStyle w:val="BodyText"/>
        <w:jc w:val="center"/>
        <w:rPr>
          <w:rFonts w:ascii="Arial" w:hAnsi="Arial" w:cs="Arial"/>
          <w:sz w:val="22"/>
          <w:szCs w:val="22"/>
          <w:u w:val="single"/>
        </w:rPr>
      </w:pPr>
    </w:p>
    <w:p w:rsidR="00063071" w:rsidRPr="00063071" w:rsidRDefault="00063071" w:rsidP="007C4EC9">
      <w:pPr>
        <w:contextualSpacing/>
        <w:jc w:val="both"/>
        <w:rPr>
          <w:rFonts w:ascii="Franklin Gothic Medium" w:hAnsi="Franklin Gothic Medium" w:cs="Arial"/>
          <w:sz w:val="22"/>
          <w:szCs w:val="22"/>
        </w:rPr>
      </w:pPr>
      <w:r>
        <w:rPr>
          <w:rFonts w:ascii="Franklin Gothic Medium" w:hAnsi="Franklin Gothic Medium" w:cs="Arial"/>
          <w:sz w:val="22"/>
          <w:szCs w:val="22"/>
        </w:rPr>
        <w:t xml:space="preserve">Clinical Students and Instructors </w:t>
      </w:r>
      <w:r w:rsidRPr="00A70CAD">
        <w:rPr>
          <w:rFonts w:ascii="Franklin Gothic Medium" w:hAnsi="Franklin Gothic Medium" w:cs="Arial"/>
          <w:sz w:val="22"/>
          <w:szCs w:val="22"/>
        </w:rPr>
        <w:t>are required to meet the same health requirements as employees of IU Health Bloomington Hospital</w:t>
      </w:r>
      <w:r w:rsidR="009C2C0A">
        <w:rPr>
          <w:rFonts w:ascii="Franklin Gothic Medium" w:hAnsi="Franklin Gothic Medium" w:cs="Arial"/>
          <w:sz w:val="22"/>
          <w:szCs w:val="22"/>
        </w:rPr>
        <w:t>/SIP</w:t>
      </w:r>
      <w:r w:rsidRPr="00A70CAD">
        <w:rPr>
          <w:rFonts w:ascii="Franklin Gothic Medium" w:hAnsi="Franklin Gothic Medium" w:cs="Arial"/>
          <w:sz w:val="22"/>
          <w:szCs w:val="22"/>
        </w:rPr>
        <w:t>.  Health requirements are established in response to current CDC and Indiana State Department of Health guidelines and requirements.</w:t>
      </w:r>
      <w:r>
        <w:rPr>
          <w:rFonts w:ascii="Franklin Gothic Medium" w:hAnsi="Franklin Gothic Medium" w:cs="Arial"/>
          <w:sz w:val="22"/>
          <w:szCs w:val="22"/>
        </w:rPr>
        <w:t xml:space="preserve">  </w:t>
      </w:r>
      <w:r w:rsidRPr="00A70CAD">
        <w:rPr>
          <w:rFonts w:ascii="Franklin Gothic Medium" w:hAnsi="Franklin Gothic Medium" w:cs="Arial"/>
          <w:sz w:val="22"/>
          <w:szCs w:val="22"/>
        </w:rPr>
        <w:t xml:space="preserve">The </w:t>
      </w:r>
      <w:r>
        <w:rPr>
          <w:rFonts w:ascii="Franklin Gothic Medium" w:hAnsi="Franklin Gothic Medium" w:cs="Arial"/>
          <w:sz w:val="22"/>
          <w:szCs w:val="22"/>
        </w:rPr>
        <w:t>student’s school/</w:t>
      </w:r>
      <w:r w:rsidRPr="00A70CAD">
        <w:rPr>
          <w:rFonts w:ascii="Franklin Gothic Medium" w:hAnsi="Franklin Gothic Medium" w:cs="Arial"/>
          <w:sz w:val="22"/>
          <w:szCs w:val="22"/>
        </w:rPr>
        <w:t>sponsor is responsible for assuring that all health requirements have be</w:t>
      </w:r>
      <w:r>
        <w:rPr>
          <w:rFonts w:ascii="Franklin Gothic Medium" w:hAnsi="Franklin Gothic Medium" w:cs="Arial"/>
          <w:sz w:val="22"/>
          <w:szCs w:val="22"/>
        </w:rPr>
        <w:t>en met prior to the student</w:t>
      </w:r>
      <w:r w:rsidRPr="00A70CAD">
        <w:rPr>
          <w:rFonts w:ascii="Franklin Gothic Medium" w:hAnsi="Franklin Gothic Medium" w:cs="Arial"/>
          <w:sz w:val="22"/>
          <w:szCs w:val="22"/>
        </w:rPr>
        <w:t xml:space="preserve"> </w:t>
      </w:r>
      <w:r>
        <w:rPr>
          <w:rFonts w:ascii="Franklin Gothic Medium" w:hAnsi="Franklin Gothic Medium" w:cs="Arial"/>
          <w:sz w:val="22"/>
          <w:szCs w:val="22"/>
        </w:rPr>
        <w:t>beginning training a</w:t>
      </w:r>
      <w:r w:rsidRPr="00A70CAD">
        <w:rPr>
          <w:rFonts w:ascii="Franklin Gothic Medium" w:hAnsi="Franklin Gothic Medium" w:cs="Arial"/>
          <w:sz w:val="22"/>
          <w:szCs w:val="22"/>
        </w:rPr>
        <w:t>t IU Health Bloomington Hospital</w:t>
      </w:r>
      <w:r w:rsidR="009C2C0A">
        <w:rPr>
          <w:rFonts w:ascii="Franklin Gothic Medium" w:hAnsi="Franklin Gothic Medium" w:cs="Arial"/>
          <w:sz w:val="22"/>
          <w:szCs w:val="22"/>
        </w:rPr>
        <w:t>/SIP</w:t>
      </w:r>
      <w:r w:rsidRPr="00A70CAD">
        <w:rPr>
          <w:rFonts w:ascii="Franklin Gothic Medium" w:hAnsi="Franklin Gothic Medium" w:cs="Arial"/>
          <w:sz w:val="22"/>
          <w:szCs w:val="22"/>
        </w:rPr>
        <w:t xml:space="preserve">.  </w:t>
      </w:r>
      <w:r w:rsidRPr="00063071">
        <w:rPr>
          <w:rFonts w:ascii="Franklin Gothic Medium" w:hAnsi="Franklin Gothic Medium" w:cs="Arial"/>
          <w:sz w:val="22"/>
          <w:szCs w:val="22"/>
        </w:rPr>
        <w:t>In the event of a regulatory survey of IU Health Bloomington Hospital</w:t>
      </w:r>
      <w:r w:rsidR="000F0B28">
        <w:rPr>
          <w:rFonts w:ascii="Franklin Gothic Medium" w:hAnsi="Franklin Gothic Medium" w:cs="Arial"/>
          <w:sz w:val="22"/>
          <w:szCs w:val="22"/>
        </w:rPr>
        <w:t>/SIP</w:t>
      </w:r>
      <w:r w:rsidRPr="00063071">
        <w:rPr>
          <w:rFonts w:ascii="Franklin Gothic Medium" w:hAnsi="Franklin Gothic Medium" w:cs="Arial"/>
          <w:sz w:val="22"/>
          <w:szCs w:val="22"/>
        </w:rPr>
        <w:t xml:space="preserve">, the school/sponsor of the student/instructor must immediately provide requested documentation to IU Health </w:t>
      </w:r>
      <w:r w:rsidR="00B429A6">
        <w:rPr>
          <w:rFonts w:ascii="Franklin Gothic Medium" w:hAnsi="Franklin Gothic Medium" w:cs="Arial"/>
          <w:sz w:val="22"/>
          <w:szCs w:val="22"/>
        </w:rPr>
        <w:t>South Central Region</w:t>
      </w:r>
      <w:r w:rsidRPr="00063071">
        <w:rPr>
          <w:rFonts w:ascii="Franklin Gothic Medium" w:hAnsi="Franklin Gothic Medium" w:cs="Arial"/>
          <w:sz w:val="22"/>
          <w:szCs w:val="22"/>
        </w:rPr>
        <w:t xml:space="preserve"> Employee Health Services.  </w:t>
      </w:r>
    </w:p>
    <w:p w:rsidR="00773037" w:rsidRPr="00063071" w:rsidRDefault="00773037" w:rsidP="001F4DA5">
      <w:pPr>
        <w:autoSpaceDE w:val="0"/>
        <w:autoSpaceDN w:val="0"/>
        <w:adjustRightInd w:val="0"/>
        <w:rPr>
          <w:rFonts w:ascii="Franklin Gothic Medium" w:hAnsi="Franklin Gothic Medium" w:cs="Arial"/>
          <w:sz w:val="22"/>
          <w:szCs w:val="22"/>
        </w:rPr>
      </w:pPr>
    </w:p>
    <w:p w:rsidR="00773037" w:rsidRPr="00063071" w:rsidRDefault="00773037" w:rsidP="007C4EC9">
      <w:pPr>
        <w:autoSpaceDE w:val="0"/>
        <w:autoSpaceDN w:val="0"/>
        <w:adjustRightInd w:val="0"/>
        <w:jc w:val="both"/>
        <w:rPr>
          <w:rFonts w:ascii="Franklin Gothic Medium" w:hAnsi="Franklin Gothic Medium" w:cs="Arial"/>
          <w:bCs/>
          <w:sz w:val="22"/>
          <w:szCs w:val="22"/>
          <w:u w:val="single"/>
        </w:rPr>
      </w:pPr>
      <w:r w:rsidRPr="00063071">
        <w:rPr>
          <w:rFonts w:ascii="Franklin Gothic Medium" w:hAnsi="Franklin Gothic Medium" w:cs="Arial"/>
          <w:bCs/>
          <w:sz w:val="22"/>
          <w:szCs w:val="22"/>
          <w:u w:val="single"/>
        </w:rPr>
        <w:t xml:space="preserve">Individuals who respond “yes” to </w:t>
      </w:r>
      <w:r w:rsidR="007C4EC9">
        <w:rPr>
          <w:rFonts w:ascii="Franklin Gothic Medium" w:hAnsi="Franklin Gothic Medium" w:cs="Arial"/>
          <w:bCs/>
          <w:sz w:val="22"/>
          <w:szCs w:val="22"/>
          <w:u w:val="single"/>
        </w:rPr>
        <w:t xml:space="preserve">the </w:t>
      </w:r>
      <w:r w:rsidRPr="00063071">
        <w:rPr>
          <w:rFonts w:ascii="Franklin Gothic Medium" w:hAnsi="Franklin Gothic Medium" w:cs="Arial"/>
          <w:bCs/>
          <w:sz w:val="22"/>
          <w:szCs w:val="22"/>
          <w:u w:val="single"/>
        </w:rPr>
        <w:t xml:space="preserve">following questions must be cleared by </w:t>
      </w:r>
      <w:r w:rsidR="0042567B">
        <w:rPr>
          <w:rFonts w:ascii="Franklin Gothic Medium" w:hAnsi="Franklin Gothic Medium" w:cs="Arial"/>
          <w:bCs/>
          <w:sz w:val="22"/>
          <w:szCs w:val="22"/>
          <w:u w:val="single"/>
        </w:rPr>
        <w:t>IU Health</w:t>
      </w:r>
      <w:r w:rsidR="00AE6724">
        <w:rPr>
          <w:rFonts w:ascii="Franklin Gothic Medium" w:hAnsi="Franklin Gothic Medium" w:cs="Arial"/>
          <w:bCs/>
          <w:sz w:val="22"/>
          <w:szCs w:val="22"/>
          <w:u w:val="single"/>
        </w:rPr>
        <w:t xml:space="preserve"> </w:t>
      </w:r>
      <w:r w:rsidR="00B429A6">
        <w:rPr>
          <w:rFonts w:ascii="Franklin Gothic Medium" w:hAnsi="Franklin Gothic Medium" w:cs="Arial"/>
          <w:bCs/>
          <w:sz w:val="22"/>
          <w:szCs w:val="22"/>
          <w:u w:val="single"/>
        </w:rPr>
        <w:t>South Central Region</w:t>
      </w:r>
      <w:r w:rsidR="0042567B">
        <w:rPr>
          <w:rFonts w:ascii="Franklin Gothic Medium" w:hAnsi="Franklin Gothic Medium" w:cs="Arial"/>
          <w:bCs/>
          <w:sz w:val="22"/>
          <w:szCs w:val="22"/>
          <w:u w:val="single"/>
        </w:rPr>
        <w:t xml:space="preserve"> </w:t>
      </w:r>
      <w:r w:rsidRPr="00063071">
        <w:rPr>
          <w:rFonts w:ascii="Franklin Gothic Medium" w:hAnsi="Franklin Gothic Medium" w:cs="Arial"/>
          <w:bCs/>
          <w:sz w:val="22"/>
          <w:szCs w:val="22"/>
          <w:u w:val="single"/>
        </w:rPr>
        <w:t>Employee Health Services prior to beginning activities at IU Health Bloomington</w:t>
      </w:r>
      <w:r w:rsidR="009C2C0A">
        <w:rPr>
          <w:rFonts w:ascii="Franklin Gothic Medium" w:hAnsi="Franklin Gothic Medium" w:cs="Arial"/>
          <w:bCs/>
          <w:sz w:val="22"/>
          <w:szCs w:val="22"/>
          <w:u w:val="single"/>
        </w:rPr>
        <w:t>/SIP</w:t>
      </w:r>
      <w:r w:rsidRPr="00063071">
        <w:rPr>
          <w:rFonts w:ascii="Franklin Gothic Medium" w:hAnsi="Franklin Gothic Medium" w:cs="Arial"/>
          <w:bCs/>
          <w:sz w:val="22"/>
          <w:szCs w:val="22"/>
          <w:u w:val="single"/>
        </w:rPr>
        <w:t>.</w:t>
      </w:r>
    </w:p>
    <w:p w:rsidR="00773037" w:rsidRPr="00063071" w:rsidRDefault="00773037" w:rsidP="007C4EC9">
      <w:pPr>
        <w:autoSpaceDE w:val="0"/>
        <w:autoSpaceDN w:val="0"/>
        <w:adjustRightInd w:val="0"/>
        <w:jc w:val="both"/>
        <w:rPr>
          <w:rFonts w:ascii="Franklin Gothic Medium" w:hAnsi="Franklin Gothic Medium" w:cs="Arial"/>
          <w:sz w:val="22"/>
          <w:szCs w:val="22"/>
          <w:u w:val="single"/>
        </w:rPr>
      </w:pPr>
    </w:p>
    <w:p w:rsidR="00773037" w:rsidRPr="00063071" w:rsidRDefault="00773037" w:rsidP="00773037">
      <w:pPr>
        <w:autoSpaceDE w:val="0"/>
        <w:autoSpaceDN w:val="0"/>
        <w:adjustRightInd w:val="0"/>
        <w:rPr>
          <w:rFonts w:ascii="Franklin Gothic Medium" w:hAnsi="Franklin Gothic Medium" w:cs="Arial"/>
          <w:b/>
          <w:bCs/>
          <w:sz w:val="22"/>
          <w:szCs w:val="22"/>
          <w:u w:val="single"/>
        </w:rPr>
      </w:pPr>
    </w:p>
    <w:p w:rsidR="004468CE" w:rsidRPr="00063071" w:rsidRDefault="004468CE" w:rsidP="004468CE">
      <w:pPr>
        <w:autoSpaceDE w:val="0"/>
        <w:autoSpaceDN w:val="0"/>
        <w:adjustRightInd w:val="0"/>
        <w:contextualSpacing/>
        <w:rPr>
          <w:rFonts w:ascii="Franklin Gothic Medium" w:hAnsi="Franklin Gothic Medium" w:cs="Arial"/>
          <w:bCs/>
          <w:sz w:val="22"/>
          <w:szCs w:val="22"/>
        </w:rPr>
      </w:pPr>
      <w:r w:rsidRPr="00063071">
        <w:rPr>
          <w:rFonts w:ascii="Franklin Gothic Medium" w:hAnsi="Franklin Gothic Medium" w:cs="Arial"/>
          <w:bCs/>
          <w:sz w:val="22"/>
          <w:szCs w:val="22"/>
        </w:rPr>
        <w:t>Must Circle (Yes or No) for each question:</w:t>
      </w:r>
    </w:p>
    <w:p w:rsidR="004468CE" w:rsidRPr="00063071" w:rsidRDefault="004468CE" w:rsidP="004468CE">
      <w:pPr>
        <w:autoSpaceDE w:val="0"/>
        <w:autoSpaceDN w:val="0"/>
        <w:adjustRightInd w:val="0"/>
        <w:contextualSpacing/>
        <w:rPr>
          <w:rFonts w:ascii="Franklin Gothic Medium" w:hAnsi="Franklin Gothic Medium" w:cs="Arial"/>
          <w:sz w:val="22"/>
          <w:szCs w:val="22"/>
        </w:rPr>
      </w:pPr>
    </w:p>
    <w:p w:rsidR="004468CE" w:rsidRDefault="004468CE" w:rsidP="00FE3794">
      <w:pPr>
        <w:autoSpaceDE w:val="0"/>
        <w:autoSpaceDN w:val="0"/>
        <w:adjustRightInd w:val="0"/>
        <w:spacing w:line="360" w:lineRule="auto"/>
        <w:contextualSpacing/>
        <w:rPr>
          <w:rFonts w:ascii="Franklin Gothic Medium" w:hAnsi="Franklin Gothic Medium" w:cs="Arial"/>
          <w:bCs/>
          <w:sz w:val="22"/>
          <w:szCs w:val="22"/>
        </w:rPr>
      </w:pPr>
      <w:r>
        <w:rPr>
          <w:rFonts w:ascii="Franklin Gothic Medium" w:hAnsi="Franklin Gothic Medium" w:cs="Arial"/>
          <w:bCs/>
          <w:sz w:val="22"/>
          <w:szCs w:val="22"/>
        </w:rPr>
        <w:t>1.  I have traveled outside of the United States within the last 6 months</w:t>
      </w:r>
      <w:r w:rsidR="007C4EC9">
        <w:rPr>
          <w:rFonts w:ascii="Franklin Gothic Medium" w:hAnsi="Franklin Gothic Medium" w:cs="Arial"/>
          <w:bCs/>
          <w:sz w:val="22"/>
          <w:szCs w:val="22"/>
        </w:rPr>
        <w:t>.</w:t>
      </w:r>
      <w:r>
        <w:rPr>
          <w:rFonts w:ascii="Franklin Gothic Medium" w:hAnsi="Franklin Gothic Medium" w:cs="Arial"/>
          <w:bCs/>
          <w:sz w:val="22"/>
          <w:szCs w:val="22"/>
        </w:rPr>
        <w:tab/>
      </w:r>
      <w:r>
        <w:rPr>
          <w:rFonts w:ascii="Franklin Gothic Medium" w:hAnsi="Franklin Gothic Medium" w:cs="Arial"/>
          <w:bCs/>
          <w:sz w:val="22"/>
          <w:szCs w:val="22"/>
        </w:rPr>
        <w:tab/>
      </w:r>
      <w:r>
        <w:rPr>
          <w:rFonts w:ascii="Franklin Gothic Medium" w:hAnsi="Franklin Gothic Medium" w:cs="Arial"/>
          <w:bCs/>
          <w:sz w:val="22"/>
          <w:szCs w:val="22"/>
        </w:rPr>
        <w:tab/>
      </w:r>
      <w:r>
        <w:rPr>
          <w:rFonts w:ascii="Franklin Gothic Medium" w:hAnsi="Franklin Gothic Medium" w:cs="Arial"/>
          <w:bCs/>
          <w:sz w:val="22"/>
          <w:szCs w:val="22"/>
        </w:rPr>
        <w:tab/>
        <w:t>YES     NO</w:t>
      </w:r>
    </w:p>
    <w:p w:rsidR="007C4EC9" w:rsidRDefault="007C4EC9" w:rsidP="00FE3794">
      <w:pPr>
        <w:autoSpaceDE w:val="0"/>
        <w:autoSpaceDN w:val="0"/>
        <w:adjustRightInd w:val="0"/>
        <w:spacing w:line="360" w:lineRule="auto"/>
        <w:contextualSpacing/>
        <w:rPr>
          <w:rFonts w:ascii="Franklin Gothic Medium" w:hAnsi="Franklin Gothic Medium" w:cs="Arial"/>
          <w:bCs/>
          <w:sz w:val="22"/>
          <w:szCs w:val="22"/>
        </w:rPr>
      </w:pPr>
      <w:r>
        <w:rPr>
          <w:rFonts w:ascii="Franklin Gothic Medium" w:hAnsi="Franklin Gothic Medium" w:cs="Arial"/>
          <w:bCs/>
          <w:sz w:val="22"/>
          <w:szCs w:val="22"/>
        </w:rPr>
        <w:t xml:space="preserve">     </w:t>
      </w:r>
      <w:r w:rsidRPr="006B0E74">
        <w:rPr>
          <w:rFonts w:ascii="Franklin Gothic Medium" w:hAnsi="Franklin Gothic Medium" w:cs="Arial"/>
          <w:b/>
          <w:bCs/>
          <w:sz w:val="22"/>
          <w:szCs w:val="22"/>
        </w:rPr>
        <w:t>If YES, list dates and locations</w:t>
      </w:r>
      <w:r>
        <w:rPr>
          <w:rFonts w:ascii="Franklin Gothic Medium" w:hAnsi="Franklin Gothic Medium" w:cs="Arial"/>
          <w:bCs/>
          <w:sz w:val="22"/>
          <w:szCs w:val="22"/>
        </w:rPr>
        <w:t>: ____________________________________________________</w:t>
      </w:r>
    </w:p>
    <w:p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2</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with active tuberculo</w:t>
      </w:r>
      <w:r>
        <w:rPr>
          <w:rFonts w:ascii="Franklin Gothic Medium" w:hAnsi="Franklin Gothic Medium" w:cs="Arial"/>
          <w:sz w:val="22"/>
          <w:szCs w:val="22"/>
        </w:rPr>
        <w:t xml:space="preserve">sis within the last 12 weeks.   </w:t>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3</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with active case of chicken</w:t>
      </w:r>
      <w:r>
        <w:rPr>
          <w:rFonts w:ascii="Franklin Gothic Medium" w:hAnsi="Franklin Gothic Medium" w:cs="Arial"/>
          <w:sz w:val="22"/>
          <w:szCs w:val="22"/>
        </w:rPr>
        <w:t xml:space="preserve">pox within the last 30 days.   </w:t>
      </w:r>
      <w:r>
        <w:rPr>
          <w:rFonts w:ascii="Franklin Gothic Medium" w:hAnsi="Franklin Gothic Medium" w:cs="Arial"/>
          <w:sz w:val="22"/>
          <w:szCs w:val="22"/>
        </w:rPr>
        <w:tab/>
      </w:r>
      <w:r w:rsidRPr="00953126">
        <w:rPr>
          <w:rFonts w:ascii="Franklin Gothic Medium" w:hAnsi="Franklin Gothic Medium" w:cs="Arial"/>
          <w:sz w:val="22"/>
          <w:szCs w:val="22"/>
        </w:rPr>
        <w:t>YES     NO</w:t>
      </w:r>
      <w:r w:rsidRPr="00953126">
        <w:rPr>
          <w:rFonts w:ascii="Franklin Gothic Medium" w:hAnsi="Franklin Gothic Medium" w:cs="Arial"/>
          <w:sz w:val="22"/>
          <w:szCs w:val="22"/>
        </w:rPr>
        <w:tab/>
      </w:r>
    </w:p>
    <w:p w:rsidR="004468CE" w:rsidRDefault="004468CE" w:rsidP="00FE3794">
      <w:pPr>
        <w:autoSpaceDE w:val="0"/>
        <w:autoSpaceDN w:val="0"/>
        <w:adjustRightInd w:val="0"/>
        <w:spacing w:line="360" w:lineRule="auto"/>
        <w:ind w:left="270" w:hanging="270"/>
        <w:contextualSpacing/>
        <w:rPr>
          <w:rFonts w:ascii="Franklin Gothic Medium" w:hAnsi="Franklin Gothic Medium" w:cs="Arial"/>
          <w:sz w:val="22"/>
          <w:szCs w:val="22"/>
        </w:rPr>
      </w:pPr>
      <w:r>
        <w:rPr>
          <w:rFonts w:ascii="Franklin Gothic Medium" w:hAnsi="Franklin Gothic Medium" w:cs="Arial"/>
          <w:sz w:val="22"/>
          <w:szCs w:val="22"/>
        </w:rPr>
        <w:t>4</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that has/had a communicable disease within the</w:t>
      </w:r>
    </w:p>
    <w:p w:rsidR="004468CE" w:rsidRDefault="004468CE" w:rsidP="00FE3794">
      <w:pPr>
        <w:autoSpaceDE w:val="0"/>
        <w:autoSpaceDN w:val="0"/>
        <w:adjustRightInd w:val="0"/>
        <w:spacing w:line="360" w:lineRule="auto"/>
        <w:ind w:left="270"/>
        <w:contextualSpacing/>
        <w:rPr>
          <w:rFonts w:ascii="Franklin Gothic Medium" w:hAnsi="Franklin Gothic Medium" w:cs="Arial"/>
          <w:sz w:val="22"/>
          <w:szCs w:val="22"/>
        </w:rPr>
      </w:pPr>
      <w:r w:rsidRPr="00953126">
        <w:rPr>
          <w:rFonts w:ascii="Franklin Gothic Medium" w:hAnsi="Franklin Gothic Medium" w:cs="Arial"/>
          <w:sz w:val="22"/>
          <w:szCs w:val="22"/>
        </w:rPr>
        <w:t>last 30 days</w:t>
      </w:r>
      <w:r>
        <w:rPr>
          <w:rFonts w:ascii="Franklin Gothic Medium" w:hAnsi="Franklin Gothic Medium" w:cs="Arial"/>
          <w:sz w:val="22"/>
          <w:szCs w:val="22"/>
        </w:rPr>
        <w:t xml:space="preserve"> (i.e. SARS, Measles, etc.).   </w:t>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 xml:space="preserve">YES     NO     </w:t>
      </w:r>
    </w:p>
    <w:p w:rsidR="004468CE" w:rsidRDefault="007C4EC9" w:rsidP="00FE3794">
      <w:pPr>
        <w:autoSpaceDE w:val="0"/>
        <w:autoSpaceDN w:val="0"/>
        <w:adjustRightInd w:val="0"/>
        <w:spacing w:line="360" w:lineRule="auto"/>
        <w:ind w:left="270"/>
        <w:contextualSpacing/>
      </w:pPr>
      <w:r>
        <w:rPr>
          <w:rFonts w:ascii="Franklin Gothic Medium" w:hAnsi="Franklin Gothic Medium" w:cs="Arial"/>
          <w:sz w:val="22"/>
          <w:szCs w:val="22"/>
        </w:rPr>
        <w:t>If YES</w:t>
      </w:r>
      <w:r w:rsidR="004468CE">
        <w:rPr>
          <w:rFonts w:ascii="Franklin Gothic Medium" w:hAnsi="Franklin Gothic Medium" w:cs="Arial"/>
          <w:sz w:val="22"/>
          <w:szCs w:val="22"/>
        </w:rPr>
        <w:t xml:space="preserve">, </w:t>
      </w:r>
      <w:r>
        <w:rPr>
          <w:rFonts w:ascii="Franklin Gothic Medium" w:hAnsi="Franklin Gothic Medium" w:cs="Arial"/>
          <w:sz w:val="22"/>
          <w:szCs w:val="22"/>
        </w:rPr>
        <w:t>p</w:t>
      </w:r>
      <w:r w:rsidR="004468CE" w:rsidRPr="00953126">
        <w:rPr>
          <w:rFonts w:ascii="Franklin Gothic Medium" w:hAnsi="Franklin Gothic Medium" w:cs="Arial"/>
          <w:sz w:val="22"/>
          <w:szCs w:val="22"/>
        </w:rPr>
        <w:t>lease explain:</w:t>
      </w:r>
      <w:r w:rsidR="004468CE">
        <w:rPr>
          <w:rFonts w:ascii="Franklin Gothic Medium" w:hAnsi="Franklin Gothic Medium" w:cs="Arial"/>
          <w:sz w:val="22"/>
          <w:szCs w:val="22"/>
        </w:rPr>
        <w:t xml:space="preserve">  ___________________________________________________________</w:t>
      </w:r>
    </w:p>
    <w:p w:rsidR="004468CE" w:rsidRDefault="004468CE" w:rsidP="00FE3794">
      <w:pPr>
        <w:autoSpaceDE w:val="0"/>
        <w:autoSpaceDN w:val="0"/>
        <w:adjustRightInd w:val="0"/>
        <w:spacing w:line="360" w:lineRule="auto"/>
        <w:ind w:left="270"/>
        <w:contextualSpacing/>
        <w:rPr>
          <w:rFonts w:ascii="Franklin Gothic Medium" w:hAnsi="Franklin Gothic Medium" w:cs="Arial"/>
          <w:sz w:val="22"/>
          <w:szCs w:val="22"/>
        </w:rPr>
      </w:pPr>
    </w:p>
    <w:p w:rsidR="00176211" w:rsidRDefault="00176211" w:rsidP="004468CE">
      <w:pPr>
        <w:autoSpaceDE w:val="0"/>
        <w:autoSpaceDN w:val="0"/>
        <w:adjustRightInd w:val="0"/>
        <w:contextualSpacing/>
        <w:rPr>
          <w:rFonts w:ascii="Franklin Gothic Medium" w:hAnsi="Franklin Gothic Medium" w:cs="Arial"/>
          <w:bCs/>
          <w:sz w:val="22"/>
          <w:szCs w:val="22"/>
        </w:rPr>
      </w:pPr>
    </w:p>
    <w:p w:rsidR="004468CE" w:rsidRDefault="004468CE" w:rsidP="004468CE">
      <w:pPr>
        <w:autoSpaceDE w:val="0"/>
        <w:autoSpaceDN w:val="0"/>
        <w:adjustRightInd w:val="0"/>
        <w:contextualSpacing/>
        <w:rPr>
          <w:rFonts w:ascii="Franklin Gothic Medium" w:hAnsi="Franklin Gothic Medium" w:cs="Arial"/>
          <w:bCs/>
          <w:sz w:val="22"/>
          <w:szCs w:val="22"/>
        </w:rPr>
      </w:pPr>
      <w:r w:rsidRPr="00953126">
        <w:rPr>
          <w:rFonts w:ascii="Franklin Gothic Medium" w:hAnsi="Franklin Gothic Medium" w:cs="Arial"/>
          <w:bCs/>
          <w:sz w:val="22"/>
          <w:szCs w:val="22"/>
        </w:rPr>
        <w:t>I currently have the following symptoms:</w:t>
      </w:r>
    </w:p>
    <w:p w:rsidR="004468CE" w:rsidRPr="00953126" w:rsidRDefault="004468CE" w:rsidP="004468CE">
      <w:pPr>
        <w:autoSpaceDE w:val="0"/>
        <w:autoSpaceDN w:val="0"/>
        <w:adjustRightInd w:val="0"/>
        <w:contextualSpacing/>
        <w:rPr>
          <w:rFonts w:ascii="Franklin Gothic Medium" w:hAnsi="Franklin Gothic Medium" w:cs="Arial"/>
          <w:bCs/>
          <w:sz w:val="22"/>
          <w:szCs w:val="22"/>
        </w:rPr>
      </w:pPr>
    </w:p>
    <w:p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 xml:space="preserve">1.  </w:t>
      </w:r>
      <w:r w:rsidRPr="00953126">
        <w:rPr>
          <w:rFonts w:ascii="Franklin Gothic Medium" w:hAnsi="Franklin Gothic Medium" w:cs="Arial"/>
          <w:sz w:val="22"/>
          <w:szCs w:val="22"/>
        </w:rPr>
        <w:t xml:space="preserve">Persistent productive cough of 2 weeks or longer </w:t>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 xml:space="preserve">2.  Night sweats </w:t>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sidRPr="00953126">
        <w:rPr>
          <w:rFonts w:ascii="Franklin Gothic Medium" w:hAnsi="Franklin Gothic Medium" w:cs="Arial"/>
          <w:sz w:val="22"/>
          <w:szCs w:val="22"/>
        </w:rPr>
        <w:t xml:space="preserve">3. </w:t>
      </w:r>
      <w:r>
        <w:rPr>
          <w:rFonts w:ascii="Franklin Gothic Medium" w:hAnsi="Franklin Gothic Medium" w:cs="Arial"/>
          <w:sz w:val="22"/>
          <w:szCs w:val="22"/>
        </w:rPr>
        <w:t xml:space="preserve"> </w:t>
      </w:r>
      <w:r w:rsidRPr="00953126">
        <w:rPr>
          <w:rFonts w:ascii="Franklin Gothic Medium" w:hAnsi="Franklin Gothic Medium" w:cs="Arial"/>
          <w:sz w:val="22"/>
          <w:szCs w:val="22"/>
        </w:rPr>
        <w:t xml:space="preserve">Fever </w:t>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sidRPr="00953126">
        <w:rPr>
          <w:rFonts w:ascii="Franklin Gothic Medium" w:hAnsi="Franklin Gothic Medium" w:cs="Arial"/>
          <w:sz w:val="22"/>
          <w:szCs w:val="22"/>
        </w:rPr>
        <w:t xml:space="preserve">4. </w:t>
      </w:r>
      <w:r>
        <w:rPr>
          <w:rFonts w:ascii="Franklin Gothic Medium" w:hAnsi="Franklin Gothic Medium" w:cs="Arial"/>
          <w:sz w:val="22"/>
          <w:szCs w:val="22"/>
        </w:rPr>
        <w:t xml:space="preserve"> </w:t>
      </w:r>
      <w:r w:rsidRPr="00953126">
        <w:rPr>
          <w:rFonts w:ascii="Franklin Gothic Medium" w:hAnsi="Franklin Gothic Medium" w:cs="Arial"/>
          <w:sz w:val="22"/>
          <w:szCs w:val="22"/>
        </w:rPr>
        <w:t xml:space="preserve">Open skin lesions </w:t>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Pr="00953126" w:rsidRDefault="004468CE" w:rsidP="00176211">
      <w:pPr>
        <w:autoSpaceDE w:val="0"/>
        <w:autoSpaceDN w:val="0"/>
        <w:adjustRightInd w:val="0"/>
        <w:spacing w:line="276" w:lineRule="auto"/>
        <w:contextualSpacing/>
        <w:rPr>
          <w:rFonts w:ascii="Franklin Gothic Medium" w:hAnsi="Franklin Gothic Medium" w:cs="Arial"/>
          <w:sz w:val="22"/>
          <w:szCs w:val="22"/>
        </w:rPr>
      </w:pPr>
    </w:p>
    <w:p w:rsidR="004468CE" w:rsidRDefault="0042567B" w:rsidP="004468CE">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Please list a</w:t>
      </w:r>
      <w:r w:rsidR="004468CE" w:rsidRPr="00953126">
        <w:rPr>
          <w:rFonts w:ascii="Franklin Gothic Medium" w:hAnsi="Franklin Gothic Medium" w:cs="Arial"/>
          <w:bCs/>
          <w:sz w:val="22"/>
          <w:szCs w:val="22"/>
        </w:rPr>
        <w:t>llergies:</w:t>
      </w:r>
    </w:p>
    <w:p w:rsidR="004468CE" w:rsidRDefault="004468CE" w:rsidP="004468CE">
      <w:r>
        <w:rPr>
          <w:rFonts w:ascii="Franklin Gothic Medium" w:hAnsi="Franklin Gothic Medium" w:cs="Arial"/>
          <w:sz w:val="22"/>
          <w:szCs w:val="22"/>
        </w:rPr>
        <w:t>_______________________________________________________________________________________________</w:t>
      </w:r>
    </w:p>
    <w:p w:rsidR="004468CE" w:rsidRDefault="004468CE" w:rsidP="004468CE">
      <w:pPr>
        <w:autoSpaceDE w:val="0"/>
        <w:autoSpaceDN w:val="0"/>
        <w:adjustRightInd w:val="0"/>
        <w:ind w:left="270"/>
        <w:contextualSpacing/>
        <w:rPr>
          <w:rFonts w:ascii="Franklin Gothic Medium" w:hAnsi="Franklin Gothic Medium" w:cs="Arial"/>
          <w:sz w:val="22"/>
          <w:szCs w:val="22"/>
        </w:rPr>
      </w:pPr>
    </w:p>
    <w:p w:rsidR="004468CE" w:rsidRDefault="004468CE" w:rsidP="004468CE">
      <w:r>
        <w:rPr>
          <w:rFonts w:ascii="Franklin Gothic Medium" w:hAnsi="Franklin Gothic Medium" w:cs="Arial"/>
          <w:sz w:val="22"/>
          <w:szCs w:val="22"/>
        </w:rPr>
        <w:t>_______________________________________________________________________________________________</w:t>
      </w:r>
    </w:p>
    <w:p w:rsidR="004468CE" w:rsidRDefault="004468CE" w:rsidP="004468CE">
      <w:pPr>
        <w:autoSpaceDE w:val="0"/>
        <w:autoSpaceDN w:val="0"/>
        <w:adjustRightInd w:val="0"/>
        <w:contextualSpacing/>
        <w:rPr>
          <w:rFonts w:ascii="Franklin Gothic Medium" w:hAnsi="Franklin Gothic Medium" w:cs="Arial"/>
          <w:bCs/>
          <w:sz w:val="22"/>
          <w:szCs w:val="22"/>
        </w:rPr>
      </w:pPr>
    </w:p>
    <w:p w:rsidR="004468CE" w:rsidRDefault="004468CE" w:rsidP="004468CE">
      <w:pPr>
        <w:autoSpaceDE w:val="0"/>
        <w:autoSpaceDN w:val="0"/>
        <w:adjustRightInd w:val="0"/>
        <w:contextualSpacing/>
        <w:rPr>
          <w:rFonts w:ascii="Franklin Gothic Medium" w:hAnsi="Franklin Gothic Medium" w:cs="Arial"/>
          <w:bCs/>
          <w:sz w:val="22"/>
          <w:szCs w:val="22"/>
        </w:rPr>
      </w:pPr>
    </w:p>
    <w:p w:rsidR="004468CE" w:rsidRDefault="004468CE" w:rsidP="004468CE">
      <w:pPr>
        <w:autoSpaceDE w:val="0"/>
        <w:autoSpaceDN w:val="0"/>
        <w:adjustRightInd w:val="0"/>
        <w:contextualSpacing/>
        <w:rPr>
          <w:rFonts w:ascii="Franklin Gothic Medium" w:hAnsi="Franklin Gothic Medium" w:cs="Arial"/>
          <w:bCs/>
          <w:sz w:val="22"/>
          <w:szCs w:val="22"/>
        </w:rPr>
      </w:pPr>
    </w:p>
    <w:p w:rsidR="00B429A6" w:rsidRDefault="004468CE" w:rsidP="00FE3794">
      <w:pPr>
        <w:autoSpaceDE w:val="0"/>
        <w:autoSpaceDN w:val="0"/>
        <w:adjustRightInd w:val="0"/>
        <w:spacing w:line="276" w:lineRule="auto"/>
        <w:contextualSpacing/>
        <w:jc w:val="center"/>
        <w:rPr>
          <w:rFonts w:ascii="Franklin Gothic Medium" w:hAnsi="Franklin Gothic Medium" w:cs="Arial"/>
          <w:b/>
          <w:bCs/>
          <w:sz w:val="22"/>
          <w:szCs w:val="22"/>
        </w:rPr>
      </w:pPr>
      <w:r>
        <w:rPr>
          <w:rFonts w:ascii="Franklin Gothic Medium" w:hAnsi="Franklin Gothic Medium" w:cs="Arial"/>
          <w:b/>
          <w:bCs/>
          <w:sz w:val="22"/>
          <w:szCs w:val="22"/>
        </w:rPr>
        <w:t>Individuals who respond YES</w:t>
      </w:r>
      <w:r w:rsidRPr="004468CE">
        <w:rPr>
          <w:rFonts w:ascii="Franklin Gothic Medium" w:hAnsi="Franklin Gothic Medium" w:cs="Arial"/>
          <w:b/>
          <w:bCs/>
          <w:sz w:val="22"/>
          <w:szCs w:val="22"/>
        </w:rPr>
        <w:t xml:space="preserve"> to</w:t>
      </w:r>
      <w:r>
        <w:rPr>
          <w:rFonts w:ascii="Franklin Gothic Medium" w:hAnsi="Franklin Gothic Medium" w:cs="Arial"/>
          <w:b/>
          <w:bCs/>
          <w:sz w:val="22"/>
          <w:szCs w:val="22"/>
        </w:rPr>
        <w:t xml:space="preserve"> any</w:t>
      </w:r>
      <w:r w:rsidRPr="004468CE">
        <w:rPr>
          <w:rFonts w:ascii="Franklin Gothic Medium" w:hAnsi="Franklin Gothic Medium" w:cs="Arial"/>
          <w:b/>
          <w:bCs/>
          <w:sz w:val="22"/>
          <w:szCs w:val="22"/>
        </w:rPr>
        <w:t xml:space="preserve"> question above must be cleared by</w:t>
      </w:r>
      <w:r>
        <w:rPr>
          <w:rFonts w:ascii="Franklin Gothic Medium" w:hAnsi="Franklin Gothic Medium" w:cs="Arial"/>
          <w:b/>
          <w:bCs/>
          <w:sz w:val="22"/>
          <w:szCs w:val="22"/>
        </w:rPr>
        <w:t xml:space="preserve"> </w:t>
      </w:r>
      <w:r w:rsidR="0042567B">
        <w:rPr>
          <w:rFonts w:ascii="Franklin Gothic Medium" w:hAnsi="Franklin Gothic Medium" w:cs="Arial"/>
          <w:b/>
          <w:bCs/>
          <w:sz w:val="22"/>
          <w:szCs w:val="22"/>
        </w:rPr>
        <w:t xml:space="preserve">IU Health </w:t>
      </w:r>
      <w:r w:rsidR="00B429A6">
        <w:rPr>
          <w:rFonts w:ascii="Franklin Gothic Medium" w:hAnsi="Franklin Gothic Medium" w:cs="Arial"/>
          <w:b/>
          <w:bCs/>
          <w:sz w:val="22"/>
          <w:szCs w:val="22"/>
        </w:rPr>
        <w:t>South Central Region</w:t>
      </w:r>
    </w:p>
    <w:p w:rsidR="004468CE" w:rsidRPr="00FE3794" w:rsidRDefault="004468CE" w:rsidP="00FE3794">
      <w:pPr>
        <w:autoSpaceDE w:val="0"/>
        <w:autoSpaceDN w:val="0"/>
        <w:adjustRightInd w:val="0"/>
        <w:spacing w:line="276" w:lineRule="auto"/>
        <w:contextualSpacing/>
        <w:jc w:val="center"/>
        <w:rPr>
          <w:rFonts w:ascii="Franklin Gothic Medium" w:hAnsi="Franklin Gothic Medium" w:cs="Arial"/>
          <w:b/>
          <w:bCs/>
          <w:sz w:val="22"/>
          <w:szCs w:val="22"/>
        </w:rPr>
      </w:pPr>
      <w:r>
        <w:rPr>
          <w:rFonts w:ascii="Franklin Gothic Medium" w:hAnsi="Franklin Gothic Medium" w:cs="Arial"/>
          <w:b/>
          <w:bCs/>
          <w:sz w:val="22"/>
          <w:szCs w:val="22"/>
        </w:rPr>
        <w:t>Employee Health Services</w:t>
      </w:r>
      <w:r w:rsidR="00B429A6">
        <w:rPr>
          <w:rFonts w:ascii="Franklin Gothic Medium" w:hAnsi="Franklin Gothic Medium" w:cs="Arial"/>
          <w:b/>
          <w:bCs/>
          <w:sz w:val="22"/>
          <w:szCs w:val="22"/>
        </w:rPr>
        <w:t xml:space="preserve"> </w:t>
      </w:r>
      <w:r w:rsidRPr="004468CE">
        <w:rPr>
          <w:rFonts w:ascii="Franklin Gothic Medium" w:hAnsi="Franklin Gothic Medium" w:cs="Arial"/>
          <w:b/>
          <w:bCs/>
          <w:sz w:val="22"/>
          <w:szCs w:val="22"/>
          <w:u w:val="single"/>
        </w:rPr>
        <w:t>prior</w:t>
      </w:r>
      <w:r w:rsidRPr="004468CE">
        <w:rPr>
          <w:rFonts w:ascii="Franklin Gothic Medium" w:hAnsi="Franklin Gothic Medium" w:cs="Arial"/>
          <w:b/>
          <w:bCs/>
          <w:sz w:val="22"/>
          <w:szCs w:val="22"/>
        </w:rPr>
        <w:t xml:space="preserve"> to beginning activities at IU Health Bloomington</w:t>
      </w:r>
      <w:r w:rsidR="00B429A6">
        <w:rPr>
          <w:rFonts w:ascii="Franklin Gothic Medium" w:hAnsi="Franklin Gothic Medium" w:cs="Arial"/>
          <w:b/>
          <w:bCs/>
          <w:sz w:val="22"/>
          <w:szCs w:val="22"/>
        </w:rPr>
        <w:t>/SIP</w:t>
      </w:r>
      <w:r w:rsidRPr="004468CE">
        <w:rPr>
          <w:rFonts w:ascii="Franklin Gothic Medium" w:hAnsi="Franklin Gothic Medium" w:cs="Arial"/>
          <w:b/>
          <w:bCs/>
          <w:sz w:val="22"/>
          <w:szCs w:val="22"/>
        </w:rPr>
        <w:t>.</w:t>
      </w:r>
      <w:r w:rsidR="00B429A6">
        <w:rPr>
          <w:rFonts w:ascii="Franklin Gothic Medium" w:hAnsi="Franklin Gothic Medium" w:cs="Arial"/>
          <w:b/>
          <w:bCs/>
          <w:sz w:val="22"/>
          <w:szCs w:val="22"/>
        </w:rPr>
        <w:br/>
        <w:t>C</w:t>
      </w:r>
      <w:r w:rsidR="002347E6">
        <w:rPr>
          <w:rFonts w:ascii="Franklin Gothic Medium" w:hAnsi="Franklin Gothic Medium" w:cs="Arial"/>
          <w:b/>
          <w:bCs/>
          <w:sz w:val="22"/>
          <w:szCs w:val="22"/>
        </w:rPr>
        <w:t>ontact Human Resources Student Placement Services</w:t>
      </w:r>
      <w:r w:rsidR="00B429A6">
        <w:rPr>
          <w:rFonts w:ascii="Franklin Gothic Medium" w:hAnsi="Franklin Gothic Medium" w:cs="Arial"/>
          <w:b/>
          <w:bCs/>
          <w:sz w:val="22"/>
          <w:szCs w:val="22"/>
        </w:rPr>
        <w:t xml:space="preserve"> </w:t>
      </w:r>
      <w:r w:rsidR="006E7C1E">
        <w:rPr>
          <w:rFonts w:ascii="Franklin Gothic Medium" w:hAnsi="Franklin Gothic Medium" w:cs="Arial"/>
          <w:b/>
          <w:bCs/>
          <w:sz w:val="22"/>
          <w:szCs w:val="22"/>
        </w:rPr>
        <w:t>for more information:  812.353.</w:t>
      </w:r>
      <w:r w:rsidR="002347E6">
        <w:rPr>
          <w:rFonts w:ascii="Franklin Gothic Medium" w:hAnsi="Franklin Gothic Medium" w:cs="Arial"/>
          <w:b/>
          <w:bCs/>
          <w:sz w:val="22"/>
          <w:szCs w:val="22"/>
        </w:rPr>
        <w:t>5527</w:t>
      </w:r>
      <w:r>
        <w:rPr>
          <w:rFonts w:ascii="Franklin Gothic Medium" w:hAnsi="Franklin Gothic Medium"/>
          <w:b/>
          <w:sz w:val="28"/>
          <w:szCs w:val="28"/>
        </w:rPr>
        <w:br w:type="page"/>
      </w:r>
    </w:p>
    <w:p w:rsidR="00637A09" w:rsidRPr="00C73322" w:rsidRDefault="00C73322" w:rsidP="00523A64">
      <w:pPr>
        <w:pStyle w:val="Body"/>
        <w:spacing w:line="240" w:lineRule="auto"/>
        <w:jc w:val="center"/>
        <w:rPr>
          <w:rFonts w:ascii="Franklin Gothic Medium" w:hAnsi="Franklin Gothic Medium"/>
          <w:b/>
          <w:sz w:val="24"/>
          <w:szCs w:val="24"/>
        </w:rPr>
      </w:pPr>
      <w:r w:rsidRPr="00C73322">
        <w:rPr>
          <w:rFonts w:ascii="Franklin Gothic Medium" w:hAnsi="Franklin Gothic Medium"/>
          <w:b/>
          <w:sz w:val="24"/>
          <w:szCs w:val="24"/>
        </w:rPr>
        <w:lastRenderedPageBreak/>
        <w:t xml:space="preserve">  </w:t>
      </w:r>
      <w:r w:rsidR="00637A09" w:rsidRPr="00C73322">
        <w:rPr>
          <w:rFonts w:ascii="Franklin Gothic Medium" w:hAnsi="Franklin Gothic Medium"/>
          <w:b/>
          <w:sz w:val="24"/>
          <w:szCs w:val="24"/>
        </w:rPr>
        <w:t xml:space="preserve">  </w:t>
      </w:r>
    </w:p>
    <w:p w:rsidR="00B2457C" w:rsidRPr="00DD4C56" w:rsidRDefault="00C00E9B" w:rsidP="00523A64">
      <w:pPr>
        <w:pStyle w:val="Body"/>
        <w:spacing w:line="240" w:lineRule="auto"/>
        <w:jc w:val="center"/>
        <w:rPr>
          <w:rFonts w:ascii="Franklin Gothic Medium" w:hAnsi="Franklin Gothic Medium"/>
          <w:b/>
          <w:sz w:val="28"/>
          <w:szCs w:val="28"/>
        </w:rPr>
      </w:pPr>
      <w:r>
        <w:rPr>
          <w:rFonts w:ascii="Franklin Gothic Medium" w:hAnsi="Franklin Gothic Medium"/>
          <w:b/>
          <w:sz w:val="28"/>
          <w:szCs w:val="28"/>
        </w:rPr>
        <w:t>-</w:t>
      </w:r>
      <w:r w:rsidR="00523A64">
        <w:rPr>
          <w:rFonts w:ascii="Franklin Gothic Medium" w:hAnsi="Franklin Gothic Medium"/>
          <w:b/>
          <w:sz w:val="28"/>
          <w:szCs w:val="28"/>
        </w:rPr>
        <w:t>“</w:t>
      </w:r>
      <w:r w:rsidR="00523A64">
        <w:rPr>
          <w:rFonts w:ascii="Franklin Gothic Medium" w:hAnsi="Franklin Gothic Medium" w:cs="Arial"/>
          <w:b/>
          <w:sz w:val="28"/>
          <w:szCs w:val="28"/>
        </w:rPr>
        <w:t>NON-HOSPITAL PERSONNEL EDUCATION IN</w:t>
      </w:r>
      <w:r w:rsidR="002A373F">
        <w:rPr>
          <w:rFonts w:ascii="Franklin Gothic Medium" w:hAnsi="Franklin Gothic Medium" w:cs="Arial"/>
          <w:b/>
          <w:sz w:val="28"/>
          <w:szCs w:val="28"/>
        </w:rPr>
        <w:t>-</w:t>
      </w:r>
      <w:r w:rsidR="00523A64">
        <w:rPr>
          <w:rFonts w:ascii="Franklin Gothic Medium" w:hAnsi="Franklin Gothic Medium" w:cs="Arial"/>
          <w:b/>
          <w:sz w:val="28"/>
          <w:szCs w:val="28"/>
        </w:rPr>
        <w:t>SERVICE</w:t>
      </w:r>
      <w:r w:rsidR="00523A64">
        <w:rPr>
          <w:rFonts w:ascii="Franklin Gothic Medium" w:hAnsi="Franklin Gothic Medium"/>
          <w:b/>
          <w:sz w:val="28"/>
          <w:szCs w:val="28"/>
        </w:rPr>
        <w:t>” QUIZ</w:t>
      </w:r>
    </w:p>
    <w:p w:rsidR="00AE6724" w:rsidRPr="009A419B" w:rsidRDefault="00AE6724" w:rsidP="00AE6724">
      <w:pPr>
        <w:jc w:val="center"/>
        <w:rPr>
          <w:rFonts w:ascii="Franklin Gothic Medium" w:hAnsi="Franklin Gothic Medium"/>
          <w:sz w:val="20"/>
        </w:rPr>
      </w:pPr>
      <w:r w:rsidRPr="009A419B">
        <w:rPr>
          <w:rFonts w:ascii="Franklin Gothic Medium" w:hAnsi="Franklin Gothic Medium"/>
          <w:sz w:val="20"/>
        </w:rPr>
        <w:t>Read the In</w:t>
      </w:r>
      <w:r w:rsidR="002A373F">
        <w:rPr>
          <w:rFonts w:ascii="Franklin Gothic Medium" w:hAnsi="Franklin Gothic Medium"/>
          <w:sz w:val="20"/>
        </w:rPr>
        <w:t>-</w:t>
      </w:r>
      <w:r w:rsidRPr="009A419B">
        <w:rPr>
          <w:rFonts w:ascii="Franklin Gothic Medium" w:hAnsi="Franklin Gothic Medium"/>
          <w:sz w:val="20"/>
        </w:rPr>
        <w:t>service document on website at</w:t>
      </w:r>
      <w:r>
        <w:rPr>
          <w:rFonts w:ascii="Franklin Gothic Medium" w:hAnsi="Franklin Gothic Medium"/>
          <w:sz w:val="20"/>
        </w:rPr>
        <w:t>:</w:t>
      </w:r>
      <w:r w:rsidR="00C73322">
        <w:rPr>
          <w:rFonts w:ascii="Franklin Gothic Medium" w:hAnsi="Franklin Gothic Medium"/>
          <w:sz w:val="20"/>
        </w:rPr>
        <w:t xml:space="preserve"> </w:t>
      </w:r>
      <w:hyperlink r:id="rId9" w:history="1">
        <w:r w:rsidRPr="009A419B">
          <w:rPr>
            <w:rStyle w:val="Hyperlink"/>
            <w:rFonts w:ascii="Franklin Gothic Medium" w:hAnsi="Franklin Gothic Medium"/>
            <w:color w:val="auto"/>
            <w:sz w:val="20"/>
            <w:u w:val="none"/>
          </w:rPr>
          <w:t>iuhealth.org/professional-education/student-placement-services-bloomington</w:t>
        </w:r>
      </w:hyperlink>
    </w:p>
    <w:p w:rsidR="00AE6724" w:rsidRDefault="00AE6724" w:rsidP="00AE6724">
      <w:pPr>
        <w:jc w:val="center"/>
        <w:rPr>
          <w:rFonts w:ascii="Franklin Gothic Medium" w:hAnsi="Franklin Gothic Medium"/>
          <w:sz w:val="20"/>
        </w:rPr>
      </w:pPr>
      <w:r w:rsidRPr="00156AC3">
        <w:rPr>
          <w:rFonts w:ascii="Franklin Gothic Medium" w:hAnsi="Franklin Gothic Medium"/>
          <w:sz w:val="20"/>
          <w:highlight w:val="yellow"/>
        </w:rPr>
        <w:t xml:space="preserve"> Highlig</w:t>
      </w:r>
      <w:r>
        <w:rPr>
          <w:rFonts w:ascii="Franklin Gothic Medium" w:hAnsi="Franklin Gothic Medium"/>
          <w:sz w:val="20"/>
          <w:highlight w:val="yellow"/>
        </w:rPr>
        <w:t>ht or underline correct answers</w:t>
      </w:r>
      <w:r>
        <w:rPr>
          <w:rFonts w:ascii="Franklin Gothic Medium" w:hAnsi="Franklin Gothic Medium"/>
          <w:sz w:val="20"/>
        </w:rPr>
        <w:t>.</w:t>
      </w:r>
    </w:p>
    <w:p w:rsidR="00DD51BA" w:rsidRDefault="00DD51BA" w:rsidP="00AE6724">
      <w:pPr>
        <w:jc w:val="center"/>
        <w:rPr>
          <w:rFonts w:ascii="Franklin Gothic Medium" w:hAnsi="Franklin Gothic Medium" w:cs="Arial"/>
          <w:bCs/>
          <w:sz w:val="16"/>
          <w:szCs w:val="16"/>
        </w:rPr>
      </w:pPr>
      <w:r>
        <w:rPr>
          <w:rFonts w:ascii="Franklin Gothic Medium" w:hAnsi="Franklin Gothic Medium" w:cs="Arial"/>
          <w:bCs/>
          <w:sz w:val="16"/>
          <w:szCs w:val="16"/>
        </w:rPr>
        <w:t xml:space="preserve">  </w:t>
      </w:r>
      <w:r>
        <w:rPr>
          <w:rFonts w:ascii="Franklin Gothic Medium" w:hAnsi="Franklin Gothic Medium" w:cs="Arial"/>
          <w:bCs/>
          <w:sz w:val="16"/>
          <w:szCs w:val="16"/>
        </w:rPr>
        <w:tab/>
      </w:r>
    </w:p>
    <w:p w:rsidR="00637A09" w:rsidRDefault="00637A09" w:rsidP="00637A09">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  How do you report a fire?</w:t>
      </w:r>
    </w:p>
    <w:p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Dial 44 from within the hospital using a hospital phone or dial 911 for locations outside the main hospital.</w:t>
      </w:r>
      <w:r>
        <w:rPr>
          <w:rFonts w:ascii="Franklin Gothic Medium" w:hAnsi="Franklin Gothic Medium" w:cs="Arial"/>
          <w:bCs/>
          <w:sz w:val="21"/>
          <w:szCs w:val="22"/>
        </w:rPr>
        <w:tab/>
      </w:r>
    </w:p>
    <w:p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Yell down hallways to alert staff and visitors.</w:t>
      </w:r>
    </w:p>
    <w:p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Call the operator by dialing “0”.</w:t>
      </w:r>
    </w:p>
    <w:p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Don’t worry.  Someone else will do it.</w:t>
      </w:r>
    </w:p>
    <w:p w:rsidR="00637A09" w:rsidRDefault="00637A09" w:rsidP="00637A09">
      <w:pPr>
        <w:autoSpaceDE w:val="0"/>
        <w:autoSpaceDN w:val="0"/>
        <w:adjustRightInd w:val="0"/>
        <w:ind w:left="360"/>
        <w:contextualSpacing/>
        <w:rPr>
          <w:rFonts w:ascii="Franklin Gothic Medium" w:hAnsi="Franklin Gothic Medium" w:cs="Arial"/>
          <w:bCs/>
          <w:sz w:val="21"/>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2.  In the event that there is a power failure, which outlets are supplied with power from our emergency generators?</w:t>
      </w:r>
    </w:p>
    <w:p w:rsidR="00637A09" w:rsidRDefault="00637A09" w:rsidP="00637A09">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outlets have power</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The red outlets</w:t>
      </w:r>
    </w:p>
    <w:p w:rsidR="00637A09" w:rsidRPr="00E5602F" w:rsidRDefault="00637A09" w:rsidP="00637A09">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the outlets on the first and second floors</w:t>
      </w:r>
      <w:r>
        <w:rPr>
          <w:rFonts w:ascii="Franklin Gothic Medium" w:hAnsi="Franklin Gothic Medium" w:cs="Arial"/>
          <w:bCs/>
          <w:sz w:val="21"/>
          <w:szCs w:val="22"/>
        </w:rPr>
        <w:tab/>
      </w:r>
      <w:r>
        <w:rPr>
          <w:rFonts w:ascii="Franklin Gothic Medium" w:hAnsi="Franklin Gothic Medium" w:cs="Arial"/>
          <w:bCs/>
          <w:sz w:val="21"/>
          <w:szCs w:val="22"/>
        </w:rPr>
        <w:tab/>
        <w:t>D.  The green outlets</w:t>
      </w:r>
    </w:p>
    <w:p w:rsidR="00637A09" w:rsidRDefault="00637A09" w:rsidP="00637A09">
      <w:pPr>
        <w:ind w:left="360" w:hanging="360"/>
        <w:rPr>
          <w:rFonts w:ascii="Franklin Gothic Medium" w:hAnsi="Franklin Gothic Medium"/>
          <w:sz w:val="21"/>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3.  Blood borne pathogen standard precautions were developed to protect workers.</w:t>
      </w:r>
    </w:p>
    <w:p w:rsidR="00637A09" w:rsidRPr="00ED6347" w:rsidRDefault="00637A09" w:rsidP="00637A09">
      <w:pPr>
        <w:pStyle w:val="ListParagraph"/>
        <w:numPr>
          <w:ilvl w:val="0"/>
          <w:numId w:val="19"/>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autoSpaceDE w:val="0"/>
        <w:autoSpaceDN w:val="0"/>
        <w:adjustRightInd w:val="0"/>
        <w:ind w:left="360"/>
        <w:contextualSpacing/>
        <w:rPr>
          <w:rFonts w:ascii="Franklin Gothic Medium" w:hAnsi="Franklin Gothic Medium" w:cs="Arial"/>
          <w:bCs/>
          <w:sz w:val="21"/>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4.  Hand washing is the single most important thing you can do to prevent the spread of infection.</w:t>
      </w:r>
    </w:p>
    <w:p w:rsidR="00637A09" w:rsidRPr="00ED6347" w:rsidRDefault="00637A09" w:rsidP="00637A09">
      <w:pPr>
        <w:pStyle w:val="ListParagraph"/>
        <w:numPr>
          <w:ilvl w:val="0"/>
          <w:numId w:val="20"/>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pStyle w:val="ListParagraph"/>
        <w:rPr>
          <w:rFonts w:ascii="Franklin Gothic Medium" w:hAnsi="Franklin Gothic Medium"/>
          <w:sz w:val="21"/>
          <w:szCs w:val="22"/>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5.  You can enter an isolation room without wearing the identified personal protective equipment (PPE).</w:t>
      </w:r>
    </w:p>
    <w:p w:rsidR="00637A09" w:rsidRPr="009319AB" w:rsidRDefault="00637A09" w:rsidP="00637A09">
      <w:pPr>
        <w:pStyle w:val="ListParagraph"/>
        <w:numPr>
          <w:ilvl w:val="0"/>
          <w:numId w:val="21"/>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ind w:left="360" w:hanging="360"/>
        <w:rPr>
          <w:sz w:val="21"/>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6.  Always wash your hands</w:t>
      </w:r>
    </w:p>
    <w:p w:rsidR="00637A09" w:rsidRPr="00F532AC"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Before you eat</w:t>
      </w:r>
    </w:p>
    <w:p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using the toilet</w:t>
      </w:r>
    </w:p>
    <w:p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blowing your nose, sneezing, or coughing</w:t>
      </w:r>
    </w:p>
    <w:p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touching things that belong to another patient or a visitor</w:t>
      </w:r>
    </w:p>
    <w:p w:rsidR="00637A09" w:rsidRPr="00A55E2C"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All of the above</w:t>
      </w:r>
    </w:p>
    <w:p w:rsidR="00637A09" w:rsidRDefault="00637A09" w:rsidP="00637A09">
      <w:pPr>
        <w:pStyle w:val="ListParagraph"/>
        <w:ind w:left="0"/>
        <w:rPr>
          <w:rFonts w:ascii="Franklin Gothic Medium" w:hAnsi="Franklin Gothic Medium"/>
          <w:b/>
          <w:sz w:val="21"/>
          <w:szCs w:val="22"/>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7.  Multi Drug Resistant Organisms are easily cured by antibiotics.</w:t>
      </w:r>
    </w:p>
    <w:p w:rsidR="00637A09" w:rsidRPr="00ED6347" w:rsidRDefault="00637A09" w:rsidP="00637A09">
      <w:pPr>
        <w:pStyle w:val="ListParagraph"/>
        <w:numPr>
          <w:ilvl w:val="0"/>
          <w:numId w:val="22"/>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pStyle w:val="ListParagraph"/>
        <w:ind w:left="0"/>
        <w:rPr>
          <w:rFonts w:ascii="Franklin Gothic Medium" w:hAnsi="Franklin Gothic Medium"/>
          <w:sz w:val="22"/>
          <w:szCs w:val="22"/>
        </w:rPr>
      </w:pPr>
    </w:p>
    <w:p w:rsidR="00637A09" w:rsidRDefault="00637A09" w:rsidP="00637A09">
      <w:pPr>
        <w:pStyle w:val="ListParagraph"/>
        <w:ind w:left="0"/>
        <w:rPr>
          <w:rFonts w:ascii="Franklin Gothic Medium" w:hAnsi="Franklin Gothic Medium" w:cs="Arial"/>
          <w:b/>
          <w:bCs/>
          <w:sz w:val="21"/>
          <w:szCs w:val="22"/>
        </w:rPr>
      </w:pPr>
      <w:r w:rsidRPr="008B560D">
        <w:rPr>
          <w:rFonts w:ascii="Franklin Gothic Medium" w:hAnsi="Franklin Gothic Medium"/>
          <w:b/>
          <w:sz w:val="22"/>
          <w:szCs w:val="22"/>
        </w:rPr>
        <w:t>8.</w:t>
      </w:r>
      <w:r>
        <w:rPr>
          <w:rFonts w:ascii="Franklin Gothic Medium" w:hAnsi="Franklin Gothic Medium"/>
          <w:sz w:val="22"/>
          <w:szCs w:val="22"/>
        </w:rPr>
        <w:t xml:space="preserve">  </w:t>
      </w:r>
      <w:r>
        <w:rPr>
          <w:rFonts w:ascii="Franklin Gothic Medium" w:hAnsi="Franklin Gothic Medium" w:cs="Arial"/>
          <w:b/>
          <w:bCs/>
          <w:sz w:val="21"/>
          <w:szCs w:val="22"/>
        </w:rPr>
        <w:t>What are the IU Health Bloomington Standards of Assurance?</w:t>
      </w:r>
    </w:p>
    <w:p w:rsidR="00637A09" w:rsidRDefault="00637A09" w:rsidP="00637A09">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 xml:space="preserve">Friendly, Accessible, Smart, Tested </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Trust, Excellence, Accountability, Mutual Respect</w:t>
      </w:r>
      <w:r>
        <w:rPr>
          <w:rFonts w:ascii="Franklin Gothic Medium" w:hAnsi="Franklin Gothic Medium" w:cs="Arial"/>
          <w:bCs/>
          <w:sz w:val="21"/>
          <w:szCs w:val="22"/>
        </w:rPr>
        <w:tab/>
      </w:r>
    </w:p>
    <w:p w:rsidR="00637A09" w:rsidRDefault="00637A09" w:rsidP="00637A09">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Quality, Communication, Environment, Accessible</w:t>
      </w:r>
      <w:r>
        <w:rPr>
          <w:rFonts w:ascii="Franklin Gothic Medium" w:hAnsi="Franklin Gothic Medium" w:cs="Arial"/>
          <w:bCs/>
          <w:sz w:val="21"/>
          <w:szCs w:val="22"/>
        </w:rPr>
        <w:tab/>
        <w:t>D.  Timely, Effective, Accountable, Manageable</w:t>
      </w:r>
    </w:p>
    <w:p w:rsidR="00637A09" w:rsidRDefault="00637A09" w:rsidP="00637A09">
      <w:pPr>
        <w:pStyle w:val="ListParagraph"/>
        <w:autoSpaceDE w:val="0"/>
        <w:autoSpaceDN w:val="0"/>
        <w:adjustRightInd w:val="0"/>
        <w:ind w:left="360"/>
        <w:rPr>
          <w:rFonts w:ascii="Franklin Gothic Medium" w:hAnsi="Franklin Gothic Medium" w:cs="Arial"/>
          <w:bCs/>
          <w:sz w:val="21"/>
          <w:szCs w:val="22"/>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9.  Diversity is about valuing the similarities and differences among individuals.  We can expect you to:</w:t>
      </w:r>
    </w:p>
    <w:p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Show respect</w:t>
      </w:r>
    </w:p>
    <w:p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Implement the F.A.I.R. (feedback, assistance, inclusion, respect) approach</w:t>
      </w:r>
    </w:p>
    <w:p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Be trustworthy</w:t>
      </w:r>
    </w:p>
    <w:p w:rsidR="00637A09" w:rsidRPr="00F614AF"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of the above</w:t>
      </w:r>
    </w:p>
    <w:p w:rsidR="00637A09" w:rsidRDefault="00637A09" w:rsidP="00637A09">
      <w:pPr>
        <w:autoSpaceDE w:val="0"/>
        <w:autoSpaceDN w:val="0"/>
        <w:adjustRightInd w:val="0"/>
        <w:ind w:left="360"/>
        <w:contextualSpacing/>
        <w:rPr>
          <w:rFonts w:ascii="Franklin Gothic Medium" w:hAnsi="Franklin Gothic Medium" w:cs="Arial"/>
          <w:b/>
          <w:bCs/>
          <w:sz w:val="21"/>
        </w:rPr>
      </w:pPr>
    </w:p>
    <w:p w:rsidR="00637A09" w:rsidRDefault="00637A09" w:rsidP="00637A09">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10. Who is responsible for the safety and security of all patients, visitors, and healthcare workers?</w:t>
      </w:r>
    </w:p>
    <w:p w:rsidR="00637A09" w:rsidRDefault="00637A09" w:rsidP="00637A09">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Hospital Security and local police agencies</w:t>
      </w:r>
      <w:r>
        <w:rPr>
          <w:rFonts w:ascii="Franklin Gothic Medium" w:hAnsi="Franklin Gothic Medium" w:cs="Arial"/>
          <w:bCs/>
          <w:sz w:val="21"/>
          <w:szCs w:val="22"/>
        </w:rPr>
        <w:tab/>
      </w:r>
      <w:r>
        <w:rPr>
          <w:rFonts w:ascii="Franklin Gothic Medium" w:hAnsi="Franklin Gothic Medium" w:cs="Arial"/>
          <w:bCs/>
          <w:sz w:val="21"/>
          <w:szCs w:val="22"/>
        </w:rPr>
        <w:tab/>
        <w:t>C.  All IU Health employees and non-employees</w:t>
      </w:r>
    </w:p>
    <w:p w:rsidR="00637A09" w:rsidRDefault="00637A09" w:rsidP="00637A09">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The Volunteers</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D.  Environmental Services</w:t>
      </w:r>
    </w:p>
    <w:p w:rsidR="00637A09" w:rsidRDefault="00637A09" w:rsidP="00637A09">
      <w:pPr>
        <w:pStyle w:val="ListParagraph"/>
        <w:autoSpaceDE w:val="0"/>
        <w:autoSpaceDN w:val="0"/>
        <w:adjustRightInd w:val="0"/>
        <w:rPr>
          <w:rFonts w:ascii="Franklin Gothic Medium" w:hAnsi="Franklin Gothic Medium" w:cs="Arial"/>
          <w:bCs/>
          <w:sz w:val="21"/>
          <w:szCs w:val="22"/>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11. If something doesn’t look right, feel right or seem right, remove yourself from the situation and report it to</w:t>
      </w:r>
    </w:p>
    <w:p w:rsidR="00637A09" w:rsidRDefault="00637A09" w:rsidP="00637A09">
      <w:pPr>
        <w:pStyle w:val="ListParagraph"/>
        <w:autoSpaceDE w:val="0"/>
        <w:autoSpaceDN w:val="0"/>
        <w:adjustRightInd w:val="0"/>
        <w:ind w:left="0" w:firstLine="360"/>
        <w:rPr>
          <w:rFonts w:ascii="Franklin Gothic Medium" w:hAnsi="Franklin Gothic Medium" w:cs="Arial"/>
          <w:b/>
          <w:bCs/>
          <w:sz w:val="21"/>
          <w:szCs w:val="22"/>
        </w:rPr>
      </w:pPr>
      <w:r>
        <w:rPr>
          <w:rFonts w:ascii="Franklin Gothic Medium" w:hAnsi="Franklin Gothic Medium" w:cs="Arial"/>
          <w:b/>
          <w:bCs/>
          <w:sz w:val="21"/>
          <w:szCs w:val="22"/>
        </w:rPr>
        <w:t xml:space="preserve">someone of authority. </w:t>
      </w:r>
    </w:p>
    <w:p w:rsidR="00637A09" w:rsidRPr="00ED6347" w:rsidRDefault="00637A09" w:rsidP="00637A09">
      <w:pPr>
        <w:pStyle w:val="ListParagraph"/>
        <w:numPr>
          <w:ilvl w:val="0"/>
          <w:numId w:val="27"/>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637A09" w:rsidRDefault="00637A09" w:rsidP="00637A09">
      <w:pPr>
        <w:autoSpaceDE w:val="0"/>
        <w:autoSpaceDN w:val="0"/>
        <w:adjustRightInd w:val="0"/>
        <w:ind w:left="360"/>
        <w:contextualSpacing/>
        <w:rPr>
          <w:rFonts w:ascii="Franklin Gothic Medium" w:hAnsi="Franklin Gothic Medium" w:cs="Arial"/>
          <w:b/>
          <w:bCs/>
          <w:sz w:val="21"/>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12. Accessing or disclosing patient information without a direct treatment relationship with the patient or for a valid</w:t>
      </w: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       business reason is subject to disciplinary action, up to and including termination of employment or contract.</w:t>
      </w:r>
    </w:p>
    <w:p w:rsidR="00637A09" w:rsidRPr="00ED6347" w:rsidRDefault="00637A09" w:rsidP="00637A09">
      <w:pPr>
        <w:pStyle w:val="ListParagraph"/>
        <w:numPr>
          <w:ilvl w:val="0"/>
          <w:numId w:val="28"/>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637A09" w:rsidRDefault="00637A09" w:rsidP="00637A09">
      <w:pPr>
        <w:autoSpaceDE w:val="0"/>
        <w:autoSpaceDN w:val="0"/>
        <w:adjustRightInd w:val="0"/>
        <w:ind w:left="360"/>
        <w:contextualSpacing/>
        <w:rPr>
          <w:rFonts w:ascii="Franklin Gothic Medium" w:hAnsi="Franklin Gothic Medium" w:cs="Arial"/>
          <w:bCs/>
          <w:sz w:val="21"/>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13. It is okay to post patient pictures and/or information on social media sites.</w:t>
      </w:r>
    </w:p>
    <w:p w:rsidR="00637A09" w:rsidRDefault="00637A09" w:rsidP="00637A09">
      <w:pPr>
        <w:pStyle w:val="ListParagraph"/>
        <w:numPr>
          <w:ilvl w:val="0"/>
          <w:numId w:val="29"/>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14. One of IU Health Bloomington’s strongest assets is a reputation for integrity and honesty.</w:t>
      </w:r>
    </w:p>
    <w:p w:rsidR="00637A09" w:rsidRPr="00ED6347" w:rsidRDefault="00637A09" w:rsidP="00637A09">
      <w:pPr>
        <w:pStyle w:val="ListParagraph"/>
        <w:numPr>
          <w:ilvl w:val="0"/>
          <w:numId w:val="31"/>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364D30" w:rsidRPr="002D578C" w:rsidRDefault="00364D30" w:rsidP="00DD51BA">
      <w:pPr>
        <w:jc w:val="center"/>
        <w:rPr>
          <w:rFonts w:ascii="Franklin Gothic Medium" w:hAnsi="Franklin Gothic Medium" w:cs="Arial"/>
          <w:bCs/>
          <w:sz w:val="21"/>
          <w:szCs w:val="22"/>
        </w:rPr>
      </w:pPr>
    </w:p>
    <w:p w:rsidR="00081D22" w:rsidRDefault="00081D22" w:rsidP="005325C7">
      <w:pPr>
        <w:autoSpaceDE w:val="0"/>
        <w:autoSpaceDN w:val="0"/>
        <w:adjustRightInd w:val="0"/>
        <w:spacing w:line="288" w:lineRule="auto"/>
        <w:jc w:val="center"/>
        <w:rPr>
          <w:rFonts w:ascii="Franklin Gothic Medium" w:hAnsi="Franklin Gothic Medium" w:cs="Arial"/>
          <w:b/>
          <w:bCs/>
          <w:iCs/>
          <w:sz w:val="28"/>
          <w:szCs w:val="28"/>
        </w:rPr>
        <w:sectPr w:rsidR="00081D22" w:rsidSect="00DD51BA">
          <w:pgSz w:w="12240" w:h="15840" w:code="1"/>
          <w:pgMar w:top="245" w:right="720" w:bottom="245" w:left="720" w:header="576" w:footer="720" w:gutter="0"/>
          <w:cols w:space="720"/>
          <w:noEndnote/>
        </w:sectPr>
      </w:pPr>
    </w:p>
    <w:p w:rsidR="00DA7794" w:rsidRDefault="00DA7794" w:rsidP="005325C7">
      <w:pPr>
        <w:autoSpaceDE w:val="0"/>
        <w:autoSpaceDN w:val="0"/>
        <w:adjustRightInd w:val="0"/>
        <w:spacing w:line="288" w:lineRule="auto"/>
        <w:jc w:val="center"/>
        <w:rPr>
          <w:rFonts w:ascii="Franklin Gothic Medium" w:hAnsi="Franklin Gothic Medium" w:cs="Arial"/>
          <w:b/>
          <w:bCs/>
          <w:iCs/>
          <w:sz w:val="28"/>
          <w:szCs w:val="28"/>
        </w:rPr>
      </w:pPr>
      <w:r w:rsidRPr="00AA63DB">
        <w:rPr>
          <w:rFonts w:ascii="Franklin Gothic Medium" w:hAnsi="Franklin Gothic Medium" w:cs="Arial"/>
          <w:b/>
          <w:bCs/>
          <w:iCs/>
          <w:sz w:val="28"/>
          <w:szCs w:val="28"/>
        </w:rPr>
        <w:lastRenderedPageBreak/>
        <w:t>A</w:t>
      </w:r>
      <w:r w:rsidR="00081D22">
        <w:rPr>
          <w:rFonts w:ascii="Franklin Gothic Medium" w:hAnsi="Franklin Gothic Medium" w:cs="Arial"/>
          <w:b/>
          <w:bCs/>
          <w:iCs/>
          <w:sz w:val="28"/>
          <w:szCs w:val="28"/>
        </w:rPr>
        <w:t>GREEMENT &amp; ACKNOWLEDGEMENT FORM</w:t>
      </w:r>
    </w:p>
    <w:p w:rsidR="00DA7794" w:rsidRDefault="00DA7794" w:rsidP="00DA7794">
      <w:pPr>
        <w:rPr>
          <w:rFonts w:ascii="Franklin Gothic Medium" w:hAnsi="Franklin Gothic Medium" w:cs="Arial"/>
          <w:bCs/>
          <w:sz w:val="22"/>
          <w:szCs w:val="22"/>
        </w:rPr>
      </w:pPr>
    </w:p>
    <w:p w:rsidR="007E310F" w:rsidRPr="007A57FE" w:rsidRDefault="007E310F" w:rsidP="007E310F">
      <w:pPr>
        <w:autoSpaceDE w:val="0"/>
        <w:autoSpaceDN w:val="0"/>
        <w:adjustRightInd w:val="0"/>
        <w:jc w:val="both"/>
        <w:rPr>
          <w:rFonts w:ascii="Franklin Gothic Medium" w:hAnsi="Franklin Gothic Medium" w:cs="Arial"/>
          <w:bCs/>
          <w:iCs/>
          <w:szCs w:val="24"/>
        </w:rPr>
      </w:pPr>
      <w:r w:rsidRPr="007A57FE">
        <w:rPr>
          <w:rFonts w:ascii="Franklin Gothic Medium" w:hAnsi="Franklin Gothic Medium" w:cs="Arial"/>
          <w:b/>
          <w:bCs/>
          <w:iCs/>
          <w:szCs w:val="24"/>
          <w:u w:val="single"/>
        </w:rPr>
        <w:t>ETHICS – PROFESSIONALISM</w:t>
      </w:r>
    </w:p>
    <w:p w:rsidR="007E310F" w:rsidRPr="00F26A27" w:rsidRDefault="007E310F" w:rsidP="007E310F">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bCs/>
          <w:iCs/>
          <w:sz w:val="22"/>
          <w:szCs w:val="22"/>
        </w:rPr>
        <w:t>I understand, like staff, I cannot initiate telephone calls, write notes, or arrange social interactions with patients.  I will clearly define boundaries of staff-patient relationships during chance meetings in the community.  Any pre-existing relationships with patients are to be discussed with the Director of the Department.  Should a discharged patient attempt to develop a personal relationship with me post-discharge, I will clearly define again the staff-patient relationship boundaries and report this to the Director, who will provide specific guidance for professional conduct.  Violation of this policy is grounds for termination of my placement experience.</w:t>
      </w:r>
    </w:p>
    <w:p w:rsidR="007E310F" w:rsidRPr="00F26A27" w:rsidRDefault="007E310F" w:rsidP="007E310F">
      <w:pPr>
        <w:autoSpaceDE w:val="0"/>
        <w:autoSpaceDN w:val="0"/>
        <w:adjustRightInd w:val="0"/>
        <w:jc w:val="both"/>
        <w:rPr>
          <w:rFonts w:ascii="Franklin Gothic Medium" w:hAnsi="Franklin Gothic Medium" w:cs="Arial"/>
          <w:b/>
          <w:bCs/>
          <w:sz w:val="22"/>
          <w:szCs w:val="22"/>
          <w:u w:val="single"/>
        </w:rPr>
      </w:pPr>
    </w:p>
    <w:p w:rsidR="007E310F" w:rsidRPr="007A57FE" w:rsidRDefault="007E310F" w:rsidP="007E310F">
      <w:pPr>
        <w:autoSpaceDE w:val="0"/>
        <w:autoSpaceDN w:val="0"/>
        <w:adjustRightInd w:val="0"/>
        <w:jc w:val="both"/>
        <w:rPr>
          <w:rFonts w:ascii="Franklin Gothic Medium" w:hAnsi="Franklin Gothic Medium" w:cs="Arial"/>
          <w:b/>
          <w:bCs/>
          <w:szCs w:val="24"/>
          <w:u w:val="single"/>
        </w:rPr>
      </w:pPr>
      <w:r w:rsidRPr="007A57FE">
        <w:rPr>
          <w:rFonts w:ascii="Franklin Gothic Medium" w:hAnsi="Franklin Gothic Medium" w:cs="Arial"/>
          <w:b/>
          <w:bCs/>
          <w:szCs w:val="24"/>
          <w:u w:val="single"/>
        </w:rPr>
        <w:t>CONFIDENTIALITY</w:t>
      </w:r>
    </w:p>
    <w:p w:rsidR="007E310F" w:rsidRPr="00F26A27" w:rsidRDefault="007E310F" w:rsidP="007E310F">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sz w:val="22"/>
          <w:szCs w:val="22"/>
        </w:rPr>
        <w:t>As a Non-Hospital Personnel/Visitor at IU Health Bloomington</w:t>
      </w:r>
      <w:r w:rsidR="004B07AD">
        <w:rPr>
          <w:rFonts w:ascii="Franklin Gothic Medium" w:hAnsi="Franklin Gothic Medium" w:cs="Arial"/>
          <w:sz w:val="22"/>
          <w:szCs w:val="22"/>
        </w:rPr>
        <w:t>/SIP</w:t>
      </w:r>
      <w:r w:rsidRPr="00F26A27">
        <w:rPr>
          <w:rFonts w:ascii="Franklin Gothic Medium" w:hAnsi="Franklin Gothic Medium" w:cs="Arial"/>
          <w:sz w:val="22"/>
          <w:szCs w:val="22"/>
        </w:rPr>
        <w:t>, I recognize the extreme importance of confidentiality with respect to information concerning patients, IU Health Bloomington</w:t>
      </w:r>
      <w:r w:rsidR="004B07AD">
        <w:rPr>
          <w:rFonts w:ascii="Franklin Gothic Medium" w:hAnsi="Franklin Gothic Medium" w:cs="Arial"/>
          <w:sz w:val="22"/>
          <w:szCs w:val="22"/>
        </w:rPr>
        <w:t>/SIP</w:t>
      </w:r>
      <w:r w:rsidRPr="00F26A27">
        <w:rPr>
          <w:rFonts w:ascii="Franklin Gothic Medium" w:hAnsi="Franklin Gothic Medium" w:cs="Arial"/>
          <w:sz w:val="22"/>
          <w:szCs w:val="22"/>
        </w:rPr>
        <w:t xml:space="preserve"> operations, and employees / Human Resources. I acknowledge that I will adhere to the provisions of the Health Insurance Portability and Accountability Act (HIPAA) and any other federal or state laws regarding confidentiality. </w:t>
      </w:r>
      <w:r w:rsidRPr="00F26A27">
        <w:rPr>
          <w:rFonts w:ascii="Franklin Gothic Medium" w:hAnsi="Franklin Gothic Medium" w:cs="Arial"/>
          <w:b/>
          <w:bCs/>
          <w:sz w:val="22"/>
          <w:szCs w:val="22"/>
        </w:rPr>
        <w:t xml:space="preserve">I understand that violations of confidentiality will result in disciplinary action up to and including termination of contract, association, or appointment. Disciplinary action may also include the imposition of fines and other legal action pursuant to HIPAA and other applicable state and federal laws. </w:t>
      </w:r>
      <w:r w:rsidRPr="00F26A27">
        <w:rPr>
          <w:rFonts w:ascii="Franklin Gothic Medium" w:hAnsi="Franklin Gothic Medium" w:cs="Arial"/>
          <w:sz w:val="22"/>
          <w:szCs w:val="22"/>
        </w:rPr>
        <w:t xml:space="preserve">I agree to report any violations of confidentiality that I become aware of to my supervisor, department director, member of the Senior Leadership Group, or the HIPAA Privacy Officer. I have read and understand the </w:t>
      </w:r>
      <w:r w:rsidRPr="00F26A27">
        <w:rPr>
          <w:rFonts w:ascii="Franklin Gothic Medium" w:hAnsi="Franklin Gothic Medium" w:cs="Arial"/>
          <w:bCs/>
          <w:iCs/>
          <w:sz w:val="22"/>
          <w:szCs w:val="22"/>
        </w:rPr>
        <w:t>Privacy education provided in the Non-Hospital Personnel Education In-Service.</w:t>
      </w:r>
    </w:p>
    <w:p w:rsidR="007E310F" w:rsidRPr="00F26A27" w:rsidRDefault="007E310F" w:rsidP="0026008B">
      <w:pPr>
        <w:pStyle w:val="Default"/>
        <w:ind w:firstLine="720"/>
        <w:jc w:val="both"/>
        <w:rPr>
          <w:rFonts w:ascii="Franklin Gothic Medium" w:hAnsi="Franklin Gothic Medium" w:cs="Arial"/>
          <w:b/>
          <w:bCs/>
          <w:color w:val="auto"/>
          <w:sz w:val="22"/>
          <w:szCs w:val="22"/>
          <w:u w:val="single"/>
        </w:rPr>
      </w:pPr>
    </w:p>
    <w:p w:rsidR="007E310F" w:rsidRPr="007A57FE" w:rsidRDefault="007E310F" w:rsidP="007E310F">
      <w:pPr>
        <w:pStyle w:val="Default"/>
        <w:jc w:val="both"/>
        <w:rPr>
          <w:rFonts w:ascii="Franklin Gothic Medium" w:hAnsi="Franklin Gothic Medium" w:cs="Arial"/>
          <w:color w:val="auto"/>
        </w:rPr>
      </w:pPr>
      <w:r w:rsidRPr="007A57FE">
        <w:rPr>
          <w:rFonts w:ascii="Franklin Gothic Medium" w:hAnsi="Franklin Gothic Medium" w:cs="Arial"/>
          <w:b/>
          <w:bCs/>
          <w:color w:val="auto"/>
          <w:u w:val="single"/>
        </w:rPr>
        <w:t>HOLD HARMLESS</w:t>
      </w:r>
    </w:p>
    <w:p w:rsidR="007E310F" w:rsidRDefault="007E310F" w:rsidP="007E310F">
      <w:pPr>
        <w:pStyle w:val="Default"/>
        <w:jc w:val="both"/>
        <w:rPr>
          <w:rFonts w:ascii="Franklin Gothic Medium" w:hAnsi="Franklin Gothic Medium" w:cs="Arial"/>
          <w:color w:val="auto"/>
          <w:sz w:val="22"/>
          <w:szCs w:val="22"/>
        </w:rPr>
      </w:pPr>
      <w:r w:rsidRPr="00F26A27">
        <w:rPr>
          <w:rFonts w:ascii="Franklin Gothic Medium" w:hAnsi="Franklin Gothic Medium" w:cs="Arial"/>
          <w:color w:val="auto"/>
          <w:sz w:val="22"/>
          <w:szCs w:val="22"/>
        </w:rPr>
        <w:t>The undersigned, being an adult, in return for being allowed to participate in certain IU Health activities agrees to assume the risks of participating in these activities and does herby agree to release, indemnify and hold harmless IU Health Bloomington</w:t>
      </w:r>
      <w:r w:rsidR="004B07AD">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its employees, agents and representatives, from any and all damages of any nature whatsoever which the undersigned may suffer as a result of these activities such as being a passenger in an IU Health Bloomington</w:t>
      </w:r>
      <w:r w:rsidR="004B07AD">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IU Health Bloomington Emergency Medical Transport Services emergency vehicle, owned or operated by IU Health Bloomington. The undersigned fully understands and assumes the risks involved in being a passenger in an IU Health Bloomington vehicle, including an Emergency Medical Transport Services emergency vehicle owned or operated by IU Health Bloomington, and assumes risk freely and voluntarily.  These risks include an increased risk of injury and even death from being a passenger in a vehicle and/or in an emergency vehicle responding to an injury, accident or illness in an emergent fashion. This assumption of risk, release, indemnity and holds harmless is given by the undersigned in consideration of IU Health Bloomington granting permission to ride in an IU Health Bloomington vehicle, including an Emergency Medical Transport Services emergency vehicle, owned or operated by IU Health Bloomington for training, observation and evaluation purpose of benefit to the undersigned.</w:t>
      </w:r>
    </w:p>
    <w:p w:rsidR="007E310F" w:rsidRDefault="007E310F" w:rsidP="007E310F">
      <w:pPr>
        <w:pStyle w:val="Default"/>
        <w:jc w:val="both"/>
        <w:rPr>
          <w:rFonts w:ascii="Franklin Gothic Medium" w:hAnsi="Franklin Gothic Medium" w:cs="Arial"/>
          <w:b/>
          <w:sz w:val="22"/>
          <w:szCs w:val="22"/>
          <w:u w:val="single"/>
        </w:rPr>
      </w:pPr>
    </w:p>
    <w:p w:rsidR="007E310F" w:rsidRPr="007A57FE" w:rsidRDefault="007E310F" w:rsidP="007E310F">
      <w:pPr>
        <w:jc w:val="both"/>
        <w:rPr>
          <w:rFonts w:ascii="Franklin Gothic Medium" w:hAnsi="Franklin Gothic Medium" w:cs="Arial"/>
          <w:b/>
          <w:szCs w:val="24"/>
          <w:u w:val="single"/>
        </w:rPr>
      </w:pPr>
      <w:r w:rsidRPr="007A57FE">
        <w:rPr>
          <w:rFonts w:ascii="Franklin Gothic Medium" w:hAnsi="Franklin Gothic Medium" w:cs="Arial"/>
          <w:b/>
          <w:szCs w:val="24"/>
          <w:u w:val="single"/>
        </w:rPr>
        <w:t>READ THIS STATEMENT CAREFULLY</w:t>
      </w:r>
    </w:p>
    <w:p w:rsidR="007E310F" w:rsidRDefault="007E310F" w:rsidP="007E310F">
      <w:pPr>
        <w:jc w:val="both"/>
        <w:rPr>
          <w:rFonts w:ascii="Franklin Gothic Medium" w:hAnsi="Franklin Gothic Medium" w:cs="Arial"/>
          <w:sz w:val="22"/>
          <w:szCs w:val="22"/>
        </w:rPr>
      </w:pPr>
      <w:r w:rsidRPr="00F26A27">
        <w:rPr>
          <w:rFonts w:ascii="Franklin Gothic Medium" w:hAnsi="Franklin Gothic Medium" w:cs="Arial"/>
          <w:sz w:val="22"/>
          <w:szCs w:val="22"/>
        </w:rPr>
        <w:t>All the information in this packet is true to the best of my knowledge and I understand this will become a part of my record. I also understand that any incorrect, incomplete, false or misleading statement or information by me herein will be considered possible cause for my dismissal from my placement experience. Furthermore, I understand that the Health Screening is not a physical examination. The hospital is not assuming responsibility for my continued medical care.</w:t>
      </w:r>
    </w:p>
    <w:p w:rsidR="00EF64B8" w:rsidRPr="00F26A27" w:rsidRDefault="00EF64B8" w:rsidP="007E310F">
      <w:pPr>
        <w:jc w:val="both"/>
        <w:rPr>
          <w:rFonts w:ascii="Franklin Gothic Medium" w:hAnsi="Franklin Gothic Medium" w:cs="Arial"/>
          <w:sz w:val="22"/>
          <w:szCs w:val="22"/>
        </w:rPr>
      </w:pPr>
    </w:p>
    <w:p w:rsidR="007E310F" w:rsidRPr="00F26A27" w:rsidRDefault="007E310F" w:rsidP="007E310F">
      <w:pPr>
        <w:spacing w:after="200"/>
        <w:jc w:val="both"/>
        <w:rPr>
          <w:rFonts w:ascii="Franklin Gothic Medium" w:hAnsi="Franklin Gothic Medium" w:cs="Arial"/>
          <w:sz w:val="22"/>
          <w:szCs w:val="22"/>
        </w:rPr>
      </w:pPr>
      <w:r w:rsidRPr="00F26A27">
        <w:rPr>
          <w:rFonts w:ascii="Franklin Gothic Medium" w:hAnsi="Franklin Gothic Medium" w:cs="Arial"/>
          <w:sz w:val="22"/>
          <w:szCs w:val="22"/>
        </w:rPr>
        <w:t>I have read and understand the preceding policies. I am aware that if I violate an IU Health Bloomington</w:t>
      </w:r>
      <w:r w:rsidR="004B07AD">
        <w:rPr>
          <w:rFonts w:ascii="Franklin Gothic Medium" w:hAnsi="Franklin Gothic Medium" w:cs="Arial"/>
          <w:sz w:val="22"/>
          <w:szCs w:val="22"/>
        </w:rPr>
        <w:t xml:space="preserve">/SIP </w:t>
      </w:r>
      <w:r w:rsidRPr="00F26A27">
        <w:rPr>
          <w:rFonts w:ascii="Franklin Gothic Medium" w:hAnsi="Franklin Gothic Medium" w:cs="Arial"/>
          <w:sz w:val="22"/>
          <w:szCs w:val="22"/>
        </w:rPr>
        <w:t>rule or regulation my placement as a non-hospital personnel or visitor may be terminated immediately. Additionally, if I do not meet the required Dress Code Policy required of me on days in which I am scheduled, I will not be allowed to complete my duties on that day. I will remember that the department may make special accommodations for my placement. Therefore, if something happens and I am not available during the time that I have been scheduled for, then I MUST notify the departme</w:t>
      </w:r>
      <w:r w:rsidR="00C70CEF">
        <w:rPr>
          <w:rFonts w:ascii="Franklin Gothic Medium" w:hAnsi="Franklin Gothic Medium" w:cs="Arial"/>
          <w:sz w:val="22"/>
          <w:szCs w:val="22"/>
        </w:rPr>
        <w:t>nt and/or my assigned IU Health Bloomington</w:t>
      </w:r>
      <w:r w:rsidR="004B07AD">
        <w:rPr>
          <w:rFonts w:ascii="Franklin Gothic Medium" w:hAnsi="Franklin Gothic Medium" w:cs="Arial"/>
          <w:sz w:val="22"/>
          <w:szCs w:val="22"/>
        </w:rPr>
        <w:t>/SIP</w:t>
      </w:r>
      <w:r w:rsidR="00C70CEF">
        <w:rPr>
          <w:rFonts w:ascii="Franklin Gothic Medium" w:hAnsi="Franklin Gothic Medium" w:cs="Arial"/>
          <w:sz w:val="22"/>
          <w:szCs w:val="22"/>
        </w:rPr>
        <w:t xml:space="preserve"> c</w:t>
      </w:r>
      <w:r w:rsidRPr="00F26A27">
        <w:rPr>
          <w:rFonts w:ascii="Franklin Gothic Medium" w:hAnsi="Franklin Gothic Medium" w:cs="Arial"/>
          <w:sz w:val="22"/>
          <w:szCs w:val="22"/>
        </w:rPr>
        <w:t>ontact. Rescheduling arrangements may be discussed at this time or later.</w:t>
      </w:r>
    </w:p>
    <w:p w:rsidR="00A03DE6" w:rsidRDefault="00A03DE6" w:rsidP="00A03DE6">
      <w:pPr>
        <w:pStyle w:val="Default"/>
        <w:spacing w:line="288" w:lineRule="auto"/>
        <w:jc w:val="center"/>
        <w:rPr>
          <w:rFonts w:ascii="Franklin Gothic Medium" w:hAnsi="Franklin Gothic Medium" w:cs="Arial"/>
          <w:b/>
          <w:color w:val="auto"/>
          <w:sz w:val="28"/>
          <w:szCs w:val="28"/>
        </w:rPr>
        <w:sectPr w:rsidR="00A03DE6" w:rsidSect="00847CDC">
          <w:pgSz w:w="12240" w:h="15840" w:code="1"/>
          <w:pgMar w:top="1080" w:right="1080" w:bottom="360" w:left="1080" w:header="576" w:footer="720" w:gutter="0"/>
          <w:cols w:space="720"/>
          <w:noEndnote/>
        </w:sectPr>
      </w:pPr>
    </w:p>
    <w:p w:rsidR="00DD6F71" w:rsidRPr="006859DD" w:rsidRDefault="004468CE" w:rsidP="00DD6F71">
      <w:pPr>
        <w:pStyle w:val="Default"/>
        <w:spacing w:line="288" w:lineRule="auto"/>
        <w:jc w:val="center"/>
        <w:rPr>
          <w:rFonts w:ascii="Franklin Gothic Medium" w:hAnsi="Franklin Gothic Medium" w:cs="Arial"/>
          <w:b/>
          <w:color w:val="auto"/>
          <w:sz w:val="28"/>
          <w:szCs w:val="28"/>
        </w:rPr>
      </w:pPr>
      <w:r>
        <w:rPr>
          <w:rFonts w:ascii="Franklin Gothic Medium" w:hAnsi="Franklin Gothic Medium" w:cs="Arial"/>
          <w:b/>
          <w:color w:val="auto"/>
          <w:sz w:val="28"/>
          <w:szCs w:val="28"/>
        </w:rPr>
        <w:lastRenderedPageBreak/>
        <w:t xml:space="preserve">CLINICAL </w:t>
      </w:r>
      <w:r w:rsidR="00A75CED">
        <w:rPr>
          <w:rFonts w:ascii="Franklin Gothic Medium" w:hAnsi="Franklin Gothic Medium" w:cs="Arial"/>
          <w:b/>
          <w:color w:val="auto"/>
          <w:sz w:val="28"/>
          <w:szCs w:val="28"/>
        </w:rPr>
        <w:t xml:space="preserve">STUDENT / INSTRUCTOR </w:t>
      </w:r>
      <w:r w:rsidR="00DA7794" w:rsidRPr="006859DD">
        <w:rPr>
          <w:rFonts w:ascii="Franklin Gothic Medium" w:hAnsi="Franklin Gothic Medium" w:cs="Arial"/>
          <w:b/>
          <w:color w:val="auto"/>
          <w:sz w:val="28"/>
          <w:szCs w:val="28"/>
        </w:rPr>
        <w:t>NON-HOSPITAL PERSONNEL AGREEMENT</w:t>
      </w:r>
      <w:r w:rsidR="00DD6F71" w:rsidRPr="00DD6F71">
        <w:rPr>
          <w:rFonts w:ascii="Franklin Gothic Medium" w:hAnsi="Franklin Gothic Medium" w:cs="Arial"/>
          <w:b/>
          <w:color w:val="auto"/>
          <w:sz w:val="28"/>
          <w:szCs w:val="28"/>
        </w:rPr>
        <w:t xml:space="preserve"> </w:t>
      </w:r>
    </w:p>
    <w:p w:rsidR="00DD6F71" w:rsidRPr="00DF5169" w:rsidRDefault="00DD6F71" w:rsidP="00DD6F71">
      <w:pPr>
        <w:pStyle w:val="Default"/>
        <w:spacing w:line="288" w:lineRule="auto"/>
        <w:jc w:val="center"/>
        <w:rPr>
          <w:rFonts w:ascii="Franklin Gothic Medium" w:hAnsi="Franklin Gothic Medium" w:cs="Arial"/>
          <w:b/>
          <w:color w:val="auto"/>
          <w:sz w:val="22"/>
          <w:szCs w:val="22"/>
        </w:rPr>
      </w:pPr>
    </w:p>
    <w:p w:rsidR="00DF5169" w:rsidRPr="00DF5169" w:rsidRDefault="00DD6F71" w:rsidP="00DF5169">
      <w:pPr>
        <w:pStyle w:val="Default"/>
        <w:spacing w:line="276" w:lineRule="auto"/>
        <w:rPr>
          <w:rFonts w:ascii="Franklin Gothic Medium" w:hAnsi="Franklin Gothic Medium" w:cs="Arial"/>
          <w:color w:val="auto"/>
          <w:sz w:val="22"/>
          <w:szCs w:val="22"/>
        </w:rPr>
      </w:pPr>
      <w:r w:rsidRPr="00DF5169">
        <w:rPr>
          <w:rFonts w:ascii="Franklin Gothic Medium" w:hAnsi="Franklin Gothic Medium" w:cs="Arial"/>
          <w:color w:val="auto"/>
          <w:sz w:val="22"/>
          <w:szCs w:val="22"/>
        </w:rPr>
        <w:t>I have read, acknowledged, and agree to abide by the following</w:t>
      </w:r>
      <w:r w:rsidR="00A75CED" w:rsidRPr="00DF5169">
        <w:rPr>
          <w:rFonts w:ascii="Franklin Gothic Medium" w:hAnsi="Franklin Gothic Medium" w:cs="Arial"/>
          <w:color w:val="auto"/>
          <w:sz w:val="22"/>
          <w:szCs w:val="22"/>
        </w:rPr>
        <w:t>:  c</w:t>
      </w:r>
      <w:r w:rsidRPr="00DF5169">
        <w:rPr>
          <w:rFonts w:ascii="Franklin Gothic Medium" w:hAnsi="Franklin Gothic Medium" w:cs="Arial"/>
          <w:color w:val="auto"/>
          <w:sz w:val="22"/>
          <w:szCs w:val="22"/>
        </w:rPr>
        <w:t>heck</w:t>
      </w:r>
      <w:r w:rsidR="00A75CED" w:rsidRPr="00DF5169">
        <w:rPr>
          <w:rFonts w:ascii="Franklin Gothic Medium" w:hAnsi="Franklin Gothic Medium" w:cs="Arial"/>
          <w:color w:val="auto"/>
          <w:sz w:val="22"/>
          <w:szCs w:val="22"/>
        </w:rPr>
        <w:t xml:space="preserve"> or highlight boxes and sign below</w:t>
      </w:r>
    </w:p>
    <w:p w:rsidR="00DD6F71" w:rsidRPr="00DF5169" w:rsidRDefault="001D3DA4"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085419953"/>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keep all Protected Health Information and Business Operations Information confidential.</w:t>
      </w:r>
    </w:p>
    <w:p w:rsidR="00DD6F71" w:rsidRPr="00DF5169" w:rsidRDefault="001D3DA4"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95812462"/>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I will follow all immunization, health, and safety standards.</w:t>
      </w:r>
    </w:p>
    <w:p w:rsidR="00DD6F71" w:rsidRPr="00DF5169" w:rsidRDefault="001D3DA4"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928261130"/>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remember that we live and practice in a diverse community and have studied the Diversity</w:t>
      </w:r>
    </w:p>
    <w:p w:rsidR="00DD6F71" w:rsidRPr="00DF5169" w:rsidRDefault="00DD6F71" w:rsidP="00DF5169">
      <w:pPr>
        <w:pStyle w:val="Default"/>
        <w:spacing w:line="276" w:lineRule="auto"/>
        <w:ind w:firstLine="720"/>
        <w:rPr>
          <w:rFonts w:ascii="Franklin Gothic Medium" w:hAnsi="Franklin Gothic Medium" w:cs="Arial"/>
          <w:color w:val="auto"/>
          <w:sz w:val="22"/>
          <w:szCs w:val="22"/>
        </w:rPr>
      </w:pPr>
      <w:r w:rsidRPr="00DF5169">
        <w:rPr>
          <w:rFonts w:ascii="Franklin Gothic Medium" w:hAnsi="Franklin Gothic Medium" w:cs="Arial"/>
          <w:color w:val="auto"/>
          <w:sz w:val="22"/>
          <w:szCs w:val="22"/>
        </w:rPr>
        <w:t>Section included in the In</w:t>
      </w:r>
      <w:r w:rsidR="002A373F">
        <w:rPr>
          <w:rFonts w:ascii="Franklin Gothic Medium" w:hAnsi="Franklin Gothic Medium" w:cs="Arial"/>
          <w:color w:val="auto"/>
          <w:sz w:val="22"/>
          <w:szCs w:val="22"/>
        </w:rPr>
        <w:t>-</w:t>
      </w:r>
      <w:r w:rsidRPr="00DF5169">
        <w:rPr>
          <w:rFonts w:ascii="Franklin Gothic Medium" w:hAnsi="Franklin Gothic Medium" w:cs="Arial"/>
          <w:color w:val="auto"/>
          <w:sz w:val="22"/>
          <w:szCs w:val="22"/>
        </w:rPr>
        <w:t>service</w:t>
      </w:r>
      <w:r w:rsidR="002A373F">
        <w:rPr>
          <w:rFonts w:ascii="Franklin Gothic Medium" w:hAnsi="Franklin Gothic Medium" w:cs="Arial"/>
          <w:color w:val="auto"/>
          <w:sz w:val="22"/>
          <w:szCs w:val="22"/>
        </w:rPr>
        <w:t xml:space="preserve"> document</w:t>
      </w:r>
      <w:r w:rsidRPr="00DF5169">
        <w:rPr>
          <w:rFonts w:ascii="Franklin Gothic Medium" w:hAnsi="Franklin Gothic Medium" w:cs="Arial"/>
          <w:color w:val="auto"/>
          <w:sz w:val="22"/>
          <w:szCs w:val="22"/>
        </w:rPr>
        <w:t>.</w:t>
      </w:r>
    </w:p>
    <w:p w:rsidR="004B07AD" w:rsidRDefault="001D3DA4" w:rsidP="004B07AD">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317548379"/>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hold harmless IU Health Bloomington</w:t>
      </w:r>
      <w:r w:rsidR="004B07AD">
        <w:rPr>
          <w:rFonts w:ascii="Franklin Gothic Medium" w:hAnsi="Franklin Gothic Medium" w:cs="Arial"/>
          <w:color w:val="auto"/>
          <w:sz w:val="22"/>
          <w:szCs w:val="22"/>
        </w:rPr>
        <w:t>/SIP</w:t>
      </w:r>
      <w:r w:rsidR="00DD6F71" w:rsidRPr="00DF5169">
        <w:rPr>
          <w:rFonts w:ascii="Franklin Gothic Medium" w:hAnsi="Franklin Gothic Medium" w:cs="Arial"/>
          <w:color w:val="auto"/>
          <w:sz w:val="22"/>
          <w:szCs w:val="22"/>
        </w:rPr>
        <w:t xml:space="preserve"> and its representatives from any damages</w:t>
      </w:r>
    </w:p>
    <w:p w:rsidR="00DD6F71" w:rsidRPr="00DF5169" w:rsidRDefault="00DD6F71" w:rsidP="004B07AD">
      <w:pPr>
        <w:pStyle w:val="Default"/>
        <w:spacing w:line="276" w:lineRule="auto"/>
        <w:rPr>
          <w:rFonts w:ascii="Franklin Gothic Medium" w:hAnsi="Franklin Gothic Medium" w:cs="Arial"/>
          <w:color w:val="auto"/>
          <w:sz w:val="22"/>
          <w:szCs w:val="22"/>
        </w:rPr>
      </w:pPr>
      <w:r w:rsidRPr="00DF5169">
        <w:rPr>
          <w:rFonts w:ascii="Franklin Gothic Medium" w:hAnsi="Franklin Gothic Medium" w:cs="Arial"/>
          <w:color w:val="auto"/>
          <w:sz w:val="22"/>
          <w:szCs w:val="22"/>
        </w:rPr>
        <w:t xml:space="preserve"> </w:t>
      </w:r>
      <w:r w:rsidR="004B07AD">
        <w:rPr>
          <w:rFonts w:ascii="Franklin Gothic Medium" w:hAnsi="Franklin Gothic Medium" w:cs="Arial"/>
          <w:color w:val="auto"/>
          <w:sz w:val="22"/>
          <w:szCs w:val="22"/>
        </w:rPr>
        <w:tab/>
      </w:r>
      <w:r w:rsidR="004B07AD" w:rsidRPr="00DF5169">
        <w:rPr>
          <w:rFonts w:ascii="Franklin Gothic Medium" w:hAnsi="Franklin Gothic Medium" w:cs="Arial"/>
          <w:color w:val="auto"/>
          <w:sz w:val="22"/>
          <w:szCs w:val="22"/>
        </w:rPr>
        <w:t>O</w:t>
      </w:r>
      <w:r w:rsidRPr="00DF5169">
        <w:rPr>
          <w:rFonts w:ascii="Franklin Gothic Medium" w:hAnsi="Franklin Gothic Medium" w:cs="Arial"/>
          <w:color w:val="auto"/>
          <w:sz w:val="22"/>
          <w:szCs w:val="22"/>
        </w:rPr>
        <w:t>btained</w:t>
      </w:r>
      <w:r w:rsidR="004B07AD">
        <w:rPr>
          <w:rFonts w:ascii="Franklin Gothic Medium" w:hAnsi="Franklin Gothic Medium" w:cs="Arial"/>
          <w:color w:val="auto"/>
          <w:sz w:val="22"/>
          <w:szCs w:val="22"/>
        </w:rPr>
        <w:t xml:space="preserve"> </w:t>
      </w:r>
      <w:r w:rsidRPr="00DF5169">
        <w:rPr>
          <w:rFonts w:ascii="Franklin Gothic Medium" w:hAnsi="Franklin Gothic Medium" w:cs="Arial"/>
          <w:color w:val="auto"/>
          <w:sz w:val="22"/>
          <w:szCs w:val="22"/>
        </w:rPr>
        <w:t>during my placement.</w:t>
      </w:r>
    </w:p>
    <w:p w:rsidR="00DD6F71" w:rsidRPr="00DF5169" w:rsidRDefault="001D3DA4"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475834798"/>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not use tobacco products or smoke on the IU Health Bloomington</w:t>
      </w:r>
      <w:r w:rsidR="004B07AD">
        <w:rPr>
          <w:rFonts w:ascii="Franklin Gothic Medium" w:hAnsi="Franklin Gothic Medium" w:cs="Arial"/>
          <w:color w:val="auto"/>
          <w:sz w:val="22"/>
          <w:szCs w:val="22"/>
        </w:rPr>
        <w:t xml:space="preserve">/SIP </w:t>
      </w:r>
      <w:r w:rsidR="00DD6F71" w:rsidRPr="00DF5169">
        <w:rPr>
          <w:rFonts w:ascii="Franklin Gothic Medium" w:hAnsi="Franklin Gothic Medium" w:cs="Arial"/>
          <w:color w:val="auto"/>
          <w:sz w:val="22"/>
          <w:szCs w:val="22"/>
        </w:rPr>
        <w:t>campus.</w:t>
      </w:r>
    </w:p>
    <w:p w:rsidR="00DD6F71" w:rsidRPr="00DF5169" w:rsidRDefault="001D3DA4"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28271778"/>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 xml:space="preserve">I will follow the Professional </w:t>
      </w:r>
      <w:r w:rsidR="00981436" w:rsidRPr="00DF5169">
        <w:rPr>
          <w:rFonts w:ascii="Franklin Gothic Medium" w:hAnsi="Franklin Gothic Medium" w:cs="Arial"/>
          <w:color w:val="auto"/>
          <w:sz w:val="22"/>
          <w:szCs w:val="22"/>
        </w:rPr>
        <w:t>Image</w:t>
      </w:r>
      <w:r w:rsidR="00DD6F71" w:rsidRPr="00DF5169">
        <w:rPr>
          <w:rFonts w:ascii="Franklin Gothic Medium" w:hAnsi="Franklin Gothic Medium" w:cs="Arial"/>
          <w:color w:val="auto"/>
          <w:sz w:val="22"/>
          <w:szCs w:val="22"/>
        </w:rPr>
        <w:t xml:space="preserve"> and Dress Code Guidelines as detailed in this application.  </w:t>
      </w:r>
    </w:p>
    <w:p w:rsidR="00DD6F71" w:rsidRPr="00DF5169" w:rsidRDefault="001D3DA4"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265969792"/>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 xml:space="preserve">I have </w:t>
      </w:r>
      <w:r w:rsidR="00AE6724">
        <w:rPr>
          <w:rFonts w:ascii="Franklin Gothic Medium" w:hAnsi="Franklin Gothic Medium" w:cs="Arial"/>
          <w:color w:val="auto"/>
          <w:sz w:val="22"/>
          <w:szCs w:val="22"/>
        </w:rPr>
        <w:t>reviewed</w:t>
      </w:r>
      <w:r w:rsidR="00DD6F71" w:rsidRPr="00DF5169">
        <w:rPr>
          <w:rFonts w:ascii="Franklin Gothic Medium" w:hAnsi="Franklin Gothic Medium" w:cs="Arial"/>
          <w:color w:val="auto"/>
          <w:sz w:val="22"/>
          <w:szCs w:val="22"/>
        </w:rPr>
        <w:t xml:space="preserve"> the National Patient Safety Goals included in the In</w:t>
      </w:r>
      <w:r w:rsidR="002A373F">
        <w:rPr>
          <w:rFonts w:ascii="Franklin Gothic Medium" w:hAnsi="Franklin Gothic Medium" w:cs="Arial"/>
          <w:color w:val="auto"/>
          <w:sz w:val="22"/>
          <w:szCs w:val="22"/>
        </w:rPr>
        <w:t>-</w:t>
      </w:r>
      <w:r w:rsidR="00DD6F71" w:rsidRPr="00DF5169">
        <w:rPr>
          <w:rFonts w:ascii="Franklin Gothic Medium" w:hAnsi="Franklin Gothic Medium" w:cs="Arial"/>
          <w:color w:val="auto"/>
          <w:sz w:val="22"/>
          <w:szCs w:val="22"/>
        </w:rPr>
        <w:t>service</w:t>
      </w:r>
      <w:r w:rsidR="002A373F">
        <w:rPr>
          <w:rFonts w:ascii="Franklin Gothic Medium" w:hAnsi="Franklin Gothic Medium" w:cs="Arial"/>
          <w:color w:val="auto"/>
          <w:sz w:val="22"/>
          <w:szCs w:val="22"/>
        </w:rPr>
        <w:t xml:space="preserve"> document</w:t>
      </w:r>
      <w:r w:rsidR="00DD6F71" w:rsidRPr="00DF5169">
        <w:rPr>
          <w:rFonts w:ascii="Franklin Gothic Medium" w:hAnsi="Franklin Gothic Medium" w:cs="Arial"/>
          <w:color w:val="auto"/>
          <w:sz w:val="22"/>
          <w:szCs w:val="22"/>
        </w:rPr>
        <w:t>.</w:t>
      </w:r>
    </w:p>
    <w:p w:rsidR="00DD6F71" w:rsidRPr="00DF5169" w:rsidRDefault="001D3DA4"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129523919"/>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remember the Standards of Assurance (quality, communication, environment, accessible)</w:t>
      </w:r>
    </w:p>
    <w:p w:rsidR="00DD6F71" w:rsidRPr="00DF5169" w:rsidRDefault="00D51554" w:rsidP="00DF5169">
      <w:pPr>
        <w:pStyle w:val="Default"/>
        <w:spacing w:line="276" w:lineRule="auto"/>
        <w:ind w:left="360" w:firstLine="360"/>
        <w:rPr>
          <w:rFonts w:ascii="Franklin Gothic Medium" w:hAnsi="Franklin Gothic Medium" w:cs="Arial"/>
          <w:color w:val="auto"/>
          <w:sz w:val="22"/>
          <w:szCs w:val="22"/>
        </w:rPr>
      </w:pPr>
      <w:r w:rsidRPr="00DF5169">
        <w:rPr>
          <w:rFonts w:ascii="Franklin Gothic Medium" w:hAnsi="Franklin Gothic Medium" w:cs="Arial"/>
          <w:color w:val="auto"/>
          <w:sz w:val="22"/>
          <w:szCs w:val="22"/>
        </w:rPr>
        <w:t>a</w:t>
      </w:r>
      <w:r w:rsidR="00DD6F71" w:rsidRPr="00DF5169">
        <w:rPr>
          <w:rFonts w:ascii="Franklin Gothic Medium" w:hAnsi="Franklin Gothic Medium" w:cs="Arial"/>
          <w:color w:val="auto"/>
          <w:sz w:val="22"/>
          <w:szCs w:val="22"/>
        </w:rPr>
        <w:t>nd</w:t>
      </w:r>
      <w:r w:rsidRPr="00DF5169">
        <w:rPr>
          <w:rFonts w:ascii="Franklin Gothic Medium" w:hAnsi="Franklin Gothic Medium" w:cs="Arial"/>
          <w:color w:val="auto"/>
          <w:sz w:val="22"/>
          <w:szCs w:val="22"/>
        </w:rPr>
        <w:t xml:space="preserve"> will</w:t>
      </w:r>
      <w:r w:rsidR="00DD6F71" w:rsidRPr="00DF5169">
        <w:rPr>
          <w:rFonts w:ascii="Franklin Gothic Medium" w:hAnsi="Franklin Gothic Medium" w:cs="Arial"/>
          <w:color w:val="auto"/>
          <w:sz w:val="22"/>
          <w:szCs w:val="22"/>
        </w:rPr>
        <w:t xml:space="preserve"> treat everyone that I encounter with respect. </w:t>
      </w:r>
    </w:p>
    <w:p w:rsidR="00DD6F71" w:rsidRDefault="00DD6F71" w:rsidP="00DD6F71">
      <w:pPr>
        <w:pStyle w:val="Default"/>
        <w:spacing w:line="288" w:lineRule="auto"/>
        <w:rPr>
          <w:rFonts w:ascii="Franklin Gothic Medium" w:hAnsi="Franklin Gothic Medium" w:cs="Arial"/>
          <w:color w:val="auto"/>
          <w:sz w:val="22"/>
          <w:szCs w:val="22"/>
        </w:rPr>
      </w:pPr>
    </w:p>
    <w:p w:rsidR="00AE6724" w:rsidRPr="00DF5169" w:rsidRDefault="00AE6724" w:rsidP="00DD6F71">
      <w:pPr>
        <w:pStyle w:val="Default"/>
        <w:spacing w:line="288" w:lineRule="auto"/>
        <w:rPr>
          <w:rFonts w:ascii="Franklin Gothic Medium" w:hAnsi="Franklin Gothic Medium" w:cs="Arial"/>
          <w:color w:val="auto"/>
          <w:sz w:val="22"/>
          <w:szCs w:val="22"/>
        </w:rPr>
      </w:pPr>
    </w:p>
    <w:p w:rsidR="00AE6724" w:rsidRPr="00796438" w:rsidRDefault="00AE6724" w:rsidP="00AE6724">
      <w:pPr>
        <w:autoSpaceDE w:val="0"/>
        <w:autoSpaceDN w:val="0"/>
        <w:adjustRightInd w:val="0"/>
        <w:spacing w:line="276" w:lineRule="auto"/>
        <w:rPr>
          <w:rFonts w:ascii="Franklin Gothic Medium" w:hAnsi="Franklin Gothic Medium" w:cs="Arial"/>
          <w:b/>
          <w:szCs w:val="24"/>
          <w:u w:val="single"/>
        </w:rPr>
      </w:pPr>
      <w:r w:rsidRPr="00796438">
        <w:rPr>
          <w:rFonts w:ascii="Franklin Gothic Medium" w:hAnsi="Franklin Gothic Medium" w:cs="Arial"/>
          <w:b/>
          <w:szCs w:val="24"/>
          <w:u w:val="single"/>
        </w:rPr>
        <w:t>PLEASE READ CAREFULLY BEFORE SIGNING</w:t>
      </w:r>
    </w:p>
    <w:p w:rsidR="00DD6F71" w:rsidRDefault="00DD6F71" w:rsidP="00936762">
      <w:pPr>
        <w:autoSpaceDE w:val="0"/>
        <w:autoSpaceDN w:val="0"/>
        <w:adjustRightInd w:val="0"/>
        <w:jc w:val="both"/>
        <w:rPr>
          <w:rFonts w:ascii="Franklin Gothic Medium" w:hAnsi="Franklin Gothic Medium" w:cs="Arial"/>
          <w:sz w:val="22"/>
          <w:szCs w:val="22"/>
        </w:rPr>
      </w:pPr>
      <w:r w:rsidRPr="00DF5169">
        <w:rPr>
          <w:rFonts w:ascii="Franklin Gothic Medium" w:hAnsi="Franklin Gothic Medium" w:cs="Arial"/>
          <w:sz w:val="22"/>
          <w:szCs w:val="22"/>
        </w:rPr>
        <w:t>I have read and understand the In</w:t>
      </w:r>
      <w:r w:rsidR="002A373F">
        <w:rPr>
          <w:rFonts w:ascii="Franklin Gothic Medium" w:hAnsi="Franklin Gothic Medium" w:cs="Arial"/>
          <w:sz w:val="22"/>
          <w:szCs w:val="22"/>
        </w:rPr>
        <w:t>-s</w:t>
      </w:r>
      <w:r w:rsidRPr="00DF5169">
        <w:rPr>
          <w:rFonts w:ascii="Franklin Gothic Medium" w:hAnsi="Franklin Gothic Medium" w:cs="Arial"/>
          <w:sz w:val="22"/>
          <w:szCs w:val="22"/>
        </w:rPr>
        <w:t>ervice</w:t>
      </w:r>
      <w:r w:rsidR="002A373F">
        <w:rPr>
          <w:rFonts w:ascii="Franklin Gothic Medium" w:hAnsi="Franklin Gothic Medium" w:cs="Arial"/>
          <w:sz w:val="22"/>
          <w:szCs w:val="22"/>
        </w:rPr>
        <w:t xml:space="preserve"> document</w:t>
      </w:r>
      <w:r w:rsidRPr="00DF5169">
        <w:rPr>
          <w:rFonts w:ascii="Franklin Gothic Medium" w:hAnsi="Franklin Gothic Medium" w:cs="Arial"/>
          <w:sz w:val="22"/>
          <w:szCs w:val="22"/>
        </w:rPr>
        <w:t xml:space="preserve"> and have completed the Student Placement Application to the best of my ability. I voluntarily authorize Indiana University Health Bloomington</w:t>
      </w:r>
      <w:r w:rsidR="004B07AD">
        <w:rPr>
          <w:rFonts w:ascii="Franklin Gothic Medium" w:hAnsi="Franklin Gothic Medium" w:cs="Arial"/>
          <w:sz w:val="22"/>
          <w:szCs w:val="22"/>
        </w:rPr>
        <w:t>/SIP</w:t>
      </w:r>
      <w:r w:rsidRPr="00DF5169">
        <w:rPr>
          <w:rFonts w:ascii="Franklin Gothic Medium" w:hAnsi="Franklin Gothic Medium" w:cs="Arial"/>
          <w:sz w:val="22"/>
          <w:szCs w:val="22"/>
        </w:rPr>
        <w:t xml:space="preserve"> to make a thorough investigation of my eligibility for a clinical experience. I agree to meet all immunization requirements before beginning my </w:t>
      </w:r>
      <w:r w:rsidR="00241C5C" w:rsidRPr="00DF5169">
        <w:rPr>
          <w:rFonts w:ascii="Franklin Gothic Medium" w:hAnsi="Franklin Gothic Medium" w:cs="Arial"/>
          <w:sz w:val="22"/>
          <w:szCs w:val="22"/>
        </w:rPr>
        <w:t>placement</w:t>
      </w:r>
      <w:r w:rsidRPr="00DF5169">
        <w:rPr>
          <w:rFonts w:ascii="Franklin Gothic Medium" w:hAnsi="Franklin Gothic Medium" w:cs="Arial"/>
          <w:sz w:val="22"/>
          <w:szCs w:val="22"/>
        </w:rPr>
        <w:t>. I understand that my placement may be terminated for any misinformation and/or omission of facts appearing on the application form, or for any violation of rules or regulations.</w:t>
      </w:r>
    </w:p>
    <w:p w:rsidR="00DC66E9" w:rsidRDefault="00DC66E9" w:rsidP="00936762">
      <w:pPr>
        <w:autoSpaceDE w:val="0"/>
        <w:autoSpaceDN w:val="0"/>
        <w:adjustRightInd w:val="0"/>
        <w:jc w:val="both"/>
        <w:rPr>
          <w:rFonts w:ascii="Franklin Gothic Medium" w:hAnsi="Franklin Gothic Medium" w:cs="Arial"/>
          <w:sz w:val="22"/>
          <w:szCs w:val="22"/>
        </w:rPr>
      </w:pPr>
    </w:p>
    <w:p w:rsidR="00DC66E9" w:rsidRPr="00680407" w:rsidRDefault="00DC66E9" w:rsidP="00DC66E9">
      <w:pPr>
        <w:autoSpaceDE w:val="0"/>
        <w:autoSpaceDN w:val="0"/>
        <w:adjustRightInd w:val="0"/>
        <w:spacing w:line="276" w:lineRule="auto"/>
        <w:jc w:val="both"/>
        <w:rPr>
          <w:rFonts w:ascii="Franklin Gothic Medium" w:hAnsi="Franklin Gothic Medium" w:cs="Arial"/>
          <w:b/>
          <w:sz w:val="22"/>
          <w:szCs w:val="22"/>
        </w:rPr>
      </w:pPr>
      <w:r>
        <w:rPr>
          <w:rFonts w:ascii="Franklin Gothic Medium" w:hAnsi="Franklin Gothic Medium" w:cs="Arial"/>
          <w:sz w:val="22"/>
          <w:szCs w:val="22"/>
        </w:rPr>
        <w:t>My signature below indicates that I agree and understand the information contained in this application, the In</w:t>
      </w:r>
      <w:r w:rsidR="00BC4DEA">
        <w:rPr>
          <w:rFonts w:ascii="Franklin Gothic Medium" w:hAnsi="Franklin Gothic Medium" w:cs="Arial"/>
          <w:sz w:val="22"/>
          <w:szCs w:val="22"/>
        </w:rPr>
        <w:t>-</w:t>
      </w:r>
      <w:r>
        <w:rPr>
          <w:rFonts w:ascii="Franklin Gothic Medium" w:hAnsi="Franklin Gothic Medium" w:cs="Arial"/>
          <w:sz w:val="22"/>
          <w:szCs w:val="22"/>
        </w:rPr>
        <w:t>service document, and agree to the items listed above in the</w:t>
      </w:r>
      <w:r w:rsidR="00BC4DEA">
        <w:rPr>
          <w:rFonts w:ascii="Franklin Gothic Medium" w:hAnsi="Franklin Gothic Medium" w:cs="Arial"/>
          <w:sz w:val="22"/>
          <w:szCs w:val="22"/>
        </w:rPr>
        <w:t xml:space="preserve"> Clinical Student/Instructor</w:t>
      </w:r>
      <w:r>
        <w:rPr>
          <w:rFonts w:ascii="Franklin Gothic Medium" w:hAnsi="Franklin Gothic Medium" w:cs="Arial"/>
          <w:sz w:val="22"/>
          <w:szCs w:val="22"/>
        </w:rPr>
        <w:t xml:space="preserve"> Non-Hospital Personnel Agreement. </w:t>
      </w:r>
    </w:p>
    <w:p w:rsidR="00DC66E9" w:rsidRPr="00DF5169" w:rsidRDefault="00DC66E9" w:rsidP="00936762">
      <w:pPr>
        <w:autoSpaceDE w:val="0"/>
        <w:autoSpaceDN w:val="0"/>
        <w:adjustRightInd w:val="0"/>
        <w:jc w:val="both"/>
        <w:rPr>
          <w:rFonts w:ascii="Franklin Gothic Medium" w:hAnsi="Franklin Gothic Medium" w:cs="Arial"/>
          <w:b/>
          <w:sz w:val="22"/>
          <w:szCs w:val="22"/>
        </w:rPr>
      </w:pPr>
    </w:p>
    <w:p w:rsidR="00DD6F71" w:rsidRPr="00DF5169" w:rsidRDefault="00DD6F71" w:rsidP="00936762">
      <w:pPr>
        <w:autoSpaceDE w:val="0"/>
        <w:autoSpaceDN w:val="0"/>
        <w:adjustRightInd w:val="0"/>
        <w:jc w:val="both"/>
        <w:rPr>
          <w:rFonts w:ascii="Franklin Gothic Medium" w:hAnsi="Franklin Gothic Medium" w:cs="Arial"/>
          <w:szCs w:val="24"/>
        </w:rPr>
      </w:pPr>
    </w:p>
    <w:p w:rsidR="00983B47" w:rsidRDefault="00DD6F71" w:rsidP="00983B47">
      <w:pPr>
        <w:autoSpaceDE w:val="0"/>
        <w:autoSpaceDN w:val="0"/>
        <w:adjustRightInd w:val="0"/>
        <w:rPr>
          <w:rFonts w:ascii="Franklin Gothic Medium" w:hAnsi="Franklin Gothic Medium" w:cs="Arial"/>
          <w:b/>
          <w:szCs w:val="24"/>
        </w:rPr>
      </w:pPr>
      <w:r w:rsidRPr="00DF5169">
        <w:rPr>
          <w:rFonts w:ascii="Franklin Gothic Medium" w:hAnsi="Franklin Gothic Medium" w:cs="Arial"/>
          <w:b/>
          <w:szCs w:val="24"/>
        </w:rPr>
        <w:t>Signature</w:t>
      </w:r>
      <w:r w:rsidRPr="00DF5169">
        <w:rPr>
          <w:rFonts w:ascii="Franklin Gothic Medium" w:hAnsi="Franklin Gothic Medium" w:cs="Arial"/>
          <w:szCs w:val="24"/>
        </w:rPr>
        <w:t>:</w:t>
      </w:r>
      <w:r w:rsidR="00983B47">
        <w:rPr>
          <w:rFonts w:ascii="Franklin Gothic Medium" w:hAnsi="Franklin Gothic Medium" w:cs="Arial"/>
          <w:szCs w:val="24"/>
        </w:rPr>
        <w:t xml:space="preserve">  </w:t>
      </w:r>
      <w:r w:rsidRPr="00983B47">
        <w:rPr>
          <w:rFonts w:ascii="Franklin Gothic Medium" w:hAnsi="Franklin Gothic Medium" w:cs="Arial"/>
          <w:color w:val="0000FF"/>
          <w:szCs w:val="24"/>
        </w:rPr>
        <w:fldChar w:fldCharType="begin">
          <w:ffData>
            <w:name w:val="Text29"/>
            <w:enabled/>
            <w:calcOnExit w:val="0"/>
            <w:textInput/>
          </w:ffData>
        </w:fldChar>
      </w:r>
      <w:r w:rsidRPr="00983B47">
        <w:rPr>
          <w:rFonts w:ascii="Franklin Gothic Medium" w:hAnsi="Franklin Gothic Medium" w:cs="Arial"/>
          <w:color w:val="0000FF"/>
          <w:szCs w:val="24"/>
        </w:rPr>
        <w:instrText xml:space="preserve"> FORMTEXT </w:instrText>
      </w:r>
      <w:r w:rsidRPr="00983B47">
        <w:rPr>
          <w:rFonts w:ascii="Franklin Gothic Medium" w:hAnsi="Franklin Gothic Medium" w:cs="Arial"/>
          <w:color w:val="0000FF"/>
          <w:szCs w:val="24"/>
        </w:rPr>
      </w:r>
      <w:r w:rsidRPr="00983B47">
        <w:rPr>
          <w:rFonts w:ascii="Franklin Gothic Medium" w:hAnsi="Franklin Gothic Medium" w:cs="Arial"/>
          <w:color w:val="0000FF"/>
          <w:szCs w:val="24"/>
        </w:rPr>
        <w:fldChar w:fldCharType="separate"/>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00D47184">
        <w:rPr>
          <w:rFonts w:ascii="Franklin Gothic Medium" w:eastAsia="MS Mincho" w:hAnsi="Franklin Gothic Medium" w:cs="Arial"/>
          <w:noProof/>
          <w:color w:val="0000FF"/>
          <w:szCs w:val="24"/>
        </w:rPr>
        <w:t xml:space="preserve">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hAnsi="Franklin Gothic Medium" w:cs="Arial"/>
          <w:color w:val="0000FF"/>
          <w:szCs w:val="24"/>
        </w:rPr>
        <w:fldChar w:fldCharType="end"/>
      </w:r>
      <w:r w:rsidRPr="00983B47">
        <w:rPr>
          <w:rFonts w:ascii="Franklin Gothic Medium" w:hAnsi="Franklin Gothic Medium" w:cs="Arial"/>
          <w:szCs w:val="24"/>
        </w:rPr>
        <w:tab/>
      </w:r>
      <w:r w:rsidRPr="00DF5169">
        <w:rPr>
          <w:rFonts w:ascii="Franklin Gothic Medium" w:hAnsi="Franklin Gothic Medium" w:cs="Arial"/>
          <w:szCs w:val="24"/>
        </w:rPr>
        <w:tab/>
      </w:r>
      <w:r w:rsidRPr="00DF5169">
        <w:rPr>
          <w:rFonts w:ascii="Franklin Gothic Medium" w:hAnsi="Franklin Gothic Medium" w:cs="Arial"/>
          <w:b/>
          <w:szCs w:val="24"/>
        </w:rPr>
        <w:t>Dat</w:t>
      </w:r>
      <w:r w:rsidRPr="00983B47">
        <w:rPr>
          <w:rFonts w:ascii="Franklin Gothic Medium" w:hAnsi="Franklin Gothic Medium" w:cs="Arial"/>
          <w:b/>
          <w:szCs w:val="24"/>
        </w:rPr>
        <w:t>e</w:t>
      </w:r>
      <w:r w:rsidRPr="00983B47">
        <w:rPr>
          <w:rFonts w:ascii="Franklin Gothic Medium" w:hAnsi="Franklin Gothic Medium" w:cs="Arial"/>
          <w:szCs w:val="24"/>
        </w:rPr>
        <w:t>:</w:t>
      </w:r>
      <w:r w:rsidR="00983B47" w:rsidRPr="00983B47">
        <w:rPr>
          <w:rFonts w:ascii="Franklin Gothic Medium" w:hAnsi="Franklin Gothic Medium" w:cs="Arial"/>
          <w:b/>
          <w:szCs w:val="24"/>
        </w:rPr>
        <w:t xml:space="preserve">  </w:t>
      </w:r>
      <w:r w:rsidRPr="00983B47">
        <w:rPr>
          <w:rFonts w:ascii="Franklin Gothic Medium" w:hAnsi="Franklin Gothic Medium" w:cs="Arial"/>
          <w:color w:val="0000FF"/>
          <w:szCs w:val="24"/>
        </w:rPr>
        <w:fldChar w:fldCharType="begin">
          <w:ffData>
            <w:name w:val="Text29"/>
            <w:enabled/>
            <w:calcOnExit w:val="0"/>
            <w:textInput/>
          </w:ffData>
        </w:fldChar>
      </w:r>
      <w:r w:rsidRPr="00983B47">
        <w:rPr>
          <w:rFonts w:ascii="Franklin Gothic Medium" w:hAnsi="Franklin Gothic Medium" w:cs="Arial"/>
          <w:color w:val="0000FF"/>
          <w:szCs w:val="24"/>
        </w:rPr>
        <w:instrText xml:space="preserve"> FORMTEXT </w:instrText>
      </w:r>
      <w:r w:rsidRPr="00983B47">
        <w:rPr>
          <w:rFonts w:ascii="Franklin Gothic Medium" w:hAnsi="Franklin Gothic Medium" w:cs="Arial"/>
          <w:color w:val="0000FF"/>
          <w:szCs w:val="24"/>
        </w:rPr>
      </w:r>
      <w:r w:rsidRPr="00983B47">
        <w:rPr>
          <w:rFonts w:ascii="Franklin Gothic Medium" w:hAnsi="Franklin Gothic Medium" w:cs="Arial"/>
          <w:color w:val="0000FF"/>
          <w:szCs w:val="24"/>
        </w:rPr>
        <w:fldChar w:fldCharType="separate"/>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hAnsi="Franklin Gothic Medium" w:cs="Arial"/>
          <w:color w:val="0000FF"/>
          <w:szCs w:val="24"/>
        </w:rPr>
        <w:fldChar w:fldCharType="end"/>
      </w:r>
    </w:p>
    <w:p w:rsidR="00DD6F71" w:rsidRPr="00DF5169" w:rsidRDefault="00DD6F71" w:rsidP="00983B47">
      <w:pPr>
        <w:autoSpaceDE w:val="0"/>
        <w:autoSpaceDN w:val="0"/>
        <w:adjustRightInd w:val="0"/>
        <w:rPr>
          <w:rFonts w:ascii="Franklin Gothic Medium" w:hAnsi="Franklin Gothic Medium" w:cs="Arial"/>
          <w:sz w:val="20"/>
        </w:rPr>
      </w:pPr>
      <w:r w:rsidRPr="00DF5169">
        <w:rPr>
          <w:rFonts w:ascii="Franklin Gothic Medium" w:hAnsi="Franklin Gothic Medium" w:cs="Arial"/>
          <w:sz w:val="20"/>
        </w:rPr>
        <w:t>(</w:t>
      </w:r>
      <w:r w:rsidR="00241C5C" w:rsidRPr="00DF5169">
        <w:rPr>
          <w:rFonts w:ascii="Franklin Gothic Medium" w:hAnsi="Franklin Gothic Medium" w:cs="Arial"/>
          <w:sz w:val="20"/>
        </w:rPr>
        <w:t xml:space="preserve">Your typed </w:t>
      </w:r>
      <w:r w:rsidR="00936762">
        <w:rPr>
          <w:rFonts w:ascii="Franklin Gothic Medium" w:hAnsi="Franklin Gothic Medium" w:cs="Arial"/>
          <w:sz w:val="20"/>
        </w:rPr>
        <w:t xml:space="preserve">legal </w:t>
      </w:r>
      <w:r w:rsidR="00241C5C" w:rsidRPr="00DF5169">
        <w:rPr>
          <w:rFonts w:ascii="Franklin Gothic Medium" w:hAnsi="Franklin Gothic Medium" w:cs="Arial"/>
          <w:sz w:val="20"/>
        </w:rPr>
        <w:t xml:space="preserve">name </w:t>
      </w:r>
      <w:r w:rsidRPr="00DF5169">
        <w:rPr>
          <w:rFonts w:ascii="Franklin Gothic Medium" w:hAnsi="Franklin Gothic Medium" w:cs="Arial"/>
          <w:sz w:val="20"/>
        </w:rPr>
        <w:t>qualifies as an electronic signature.)</w:t>
      </w:r>
    </w:p>
    <w:p w:rsidR="00DD6F71" w:rsidRDefault="00DD6F71" w:rsidP="00DD6F71">
      <w:pPr>
        <w:autoSpaceDE w:val="0"/>
        <w:autoSpaceDN w:val="0"/>
        <w:adjustRightInd w:val="0"/>
        <w:ind w:right="-40"/>
        <w:rPr>
          <w:rFonts w:ascii="Franklin Gothic Medium" w:hAnsi="Franklin Gothic Medium" w:cs="Arial"/>
          <w:szCs w:val="24"/>
        </w:rPr>
      </w:pPr>
    </w:p>
    <w:p w:rsidR="00AE6724" w:rsidRPr="00DF5169" w:rsidRDefault="00AE6724" w:rsidP="00DD6F71">
      <w:pPr>
        <w:autoSpaceDE w:val="0"/>
        <w:autoSpaceDN w:val="0"/>
        <w:adjustRightInd w:val="0"/>
        <w:ind w:right="-40"/>
        <w:rPr>
          <w:rFonts w:ascii="Franklin Gothic Medium" w:hAnsi="Franklin Gothic Medium" w:cs="Arial"/>
          <w:szCs w:val="24"/>
        </w:rPr>
      </w:pPr>
    </w:p>
    <w:p w:rsidR="00241C5C" w:rsidRPr="00786E24" w:rsidRDefault="00DD6F71" w:rsidP="00DD6F71">
      <w:pPr>
        <w:autoSpaceDE w:val="0"/>
        <w:autoSpaceDN w:val="0"/>
        <w:adjustRightInd w:val="0"/>
        <w:ind w:right="-40"/>
        <w:jc w:val="center"/>
        <w:rPr>
          <w:rFonts w:cs="Arial"/>
          <w:b/>
          <w:sz w:val="28"/>
          <w:szCs w:val="28"/>
        </w:rPr>
      </w:pPr>
      <w:r w:rsidRPr="00786E24">
        <w:rPr>
          <w:rFonts w:cs="Arial"/>
          <w:b/>
          <w:color w:val="C00000"/>
          <w:sz w:val="28"/>
          <w:szCs w:val="28"/>
        </w:rPr>
        <w:t>**</w:t>
      </w:r>
      <w:r w:rsidRPr="00786E24">
        <w:rPr>
          <w:rFonts w:cs="Arial"/>
          <w:b/>
          <w:sz w:val="28"/>
          <w:szCs w:val="28"/>
        </w:rPr>
        <w:t xml:space="preserve"> Please submit completed application to </w:t>
      </w:r>
      <w:r w:rsidR="00241C5C" w:rsidRPr="00786E24">
        <w:rPr>
          <w:rFonts w:cs="Arial"/>
          <w:b/>
          <w:sz w:val="28"/>
          <w:szCs w:val="28"/>
        </w:rPr>
        <w:t>your school instructor.</w:t>
      </w:r>
    </w:p>
    <w:p w:rsidR="00241C5C" w:rsidRPr="00786E24" w:rsidRDefault="00241C5C" w:rsidP="00DD6F71">
      <w:pPr>
        <w:autoSpaceDE w:val="0"/>
        <w:autoSpaceDN w:val="0"/>
        <w:adjustRightInd w:val="0"/>
        <w:ind w:right="-40"/>
        <w:jc w:val="center"/>
        <w:rPr>
          <w:rFonts w:cs="Arial"/>
          <w:b/>
          <w:sz w:val="28"/>
          <w:szCs w:val="28"/>
        </w:rPr>
      </w:pPr>
    </w:p>
    <w:p w:rsidR="00DD6F71" w:rsidRPr="00786E24" w:rsidRDefault="0042567B" w:rsidP="00DD6F71">
      <w:pPr>
        <w:autoSpaceDE w:val="0"/>
        <w:autoSpaceDN w:val="0"/>
        <w:adjustRightInd w:val="0"/>
        <w:ind w:right="-40"/>
        <w:jc w:val="center"/>
        <w:rPr>
          <w:rFonts w:cs="Arial"/>
          <w:b/>
          <w:sz w:val="28"/>
          <w:szCs w:val="28"/>
        </w:rPr>
      </w:pPr>
      <w:r>
        <w:rPr>
          <w:rFonts w:cs="Arial"/>
          <w:b/>
          <w:sz w:val="28"/>
          <w:szCs w:val="28"/>
        </w:rPr>
        <w:t xml:space="preserve">School instructor:  </w:t>
      </w:r>
      <w:r w:rsidR="00241C5C" w:rsidRPr="00786E24">
        <w:rPr>
          <w:rFonts w:cs="Arial"/>
          <w:b/>
          <w:sz w:val="28"/>
          <w:szCs w:val="28"/>
        </w:rPr>
        <w:t>please s</w:t>
      </w:r>
      <w:r w:rsidR="00B46BE4" w:rsidRPr="00786E24">
        <w:rPr>
          <w:rFonts w:cs="Arial"/>
          <w:b/>
          <w:sz w:val="28"/>
          <w:szCs w:val="28"/>
        </w:rPr>
        <w:t>ubmit completed application by email</w:t>
      </w:r>
      <w:r w:rsidR="00A5210E">
        <w:rPr>
          <w:rFonts w:cs="Arial"/>
          <w:b/>
          <w:sz w:val="28"/>
          <w:szCs w:val="28"/>
        </w:rPr>
        <w:t xml:space="preserve"> or fax</w:t>
      </w:r>
      <w:r w:rsidR="00AE6724">
        <w:rPr>
          <w:rFonts w:cs="Arial"/>
          <w:b/>
          <w:sz w:val="28"/>
          <w:szCs w:val="28"/>
        </w:rPr>
        <w:t xml:space="preserve"> </w:t>
      </w:r>
      <w:r w:rsidR="00241C5C" w:rsidRPr="00786E24">
        <w:rPr>
          <w:rFonts w:cs="Arial"/>
          <w:b/>
          <w:sz w:val="28"/>
          <w:szCs w:val="28"/>
        </w:rPr>
        <w:t>to</w:t>
      </w:r>
      <w:r w:rsidR="00A5210E">
        <w:rPr>
          <w:rFonts w:cs="Arial"/>
          <w:b/>
          <w:sz w:val="28"/>
          <w:szCs w:val="28"/>
        </w:rPr>
        <w:t xml:space="preserve"> </w:t>
      </w:r>
      <w:r w:rsidR="00DD6F71" w:rsidRPr="00786E24">
        <w:rPr>
          <w:rFonts w:cs="Arial"/>
          <w:b/>
          <w:sz w:val="28"/>
          <w:szCs w:val="28"/>
        </w:rPr>
        <w:t>Student Placement Services:</w:t>
      </w:r>
    </w:p>
    <w:p w:rsidR="00DD6F71" w:rsidRPr="00786E24" w:rsidRDefault="00DD6F71" w:rsidP="00DD6F71">
      <w:pPr>
        <w:autoSpaceDE w:val="0"/>
        <w:autoSpaceDN w:val="0"/>
        <w:adjustRightInd w:val="0"/>
        <w:ind w:right="-40"/>
        <w:jc w:val="center"/>
        <w:rPr>
          <w:rFonts w:cs="Arial"/>
          <w:b/>
          <w:sz w:val="28"/>
          <w:szCs w:val="28"/>
        </w:rPr>
      </w:pPr>
    </w:p>
    <w:p w:rsidR="00CF165D" w:rsidRPr="00CF165D" w:rsidRDefault="00DD6F71" w:rsidP="00CF165D">
      <w:pPr>
        <w:autoSpaceDE w:val="0"/>
        <w:autoSpaceDN w:val="0"/>
        <w:adjustRightInd w:val="0"/>
        <w:ind w:right="-40"/>
        <w:jc w:val="center"/>
        <w:rPr>
          <w:rStyle w:val="Hyperlink"/>
          <w:rFonts w:cs="Arial"/>
          <w:b/>
          <w:sz w:val="28"/>
          <w:szCs w:val="28"/>
          <w:u w:val="none"/>
        </w:rPr>
      </w:pPr>
      <w:r w:rsidRPr="004C0CE4">
        <w:rPr>
          <w:rFonts w:cs="Arial"/>
          <w:b/>
          <w:sz w:val="28"/>
          <w:szCs w:val="28"/>
        </w:rPr>
        <w:t xml:space="preserve">e-mail: </w:t>
      </w:r>
      <w:hyperlink r:id="rId10" w:history="1">
        <w:r w:rsidR="00CF165D" w:rsidRPr="00CF165D">
          <w:rPr>
            <w:rStyle w:val="Hyperlink"/>
            <w:rFonts w:cs="Arial"/>
            <w:b/>
            <w:sz w:val="28"/>
            <w:szCs w:val="28"/>
            <w:u w:val="none"/>
          </w:rPr>
          <w:t>BLM-StudentPlacement@iuhealth.org</w:t>
        </w:r>
      </w:hyperlink>
    </w:p>
    <w:p w:rsidR="00DD6F71" w:rsidRDefault="00DD6F71" w:rsidP="00DD6F71">
      <w:pPr>
        <w:autoSpaceDE w:val="0"/>
        <w:autoSpaceDN w:val="0"/>
        <w:adjustRightInd w:val="0"/>
        <w:ind w:right="-40"/>
        <w:jc w:val="center"/>
        <w:rPr>
          <w:rStyle w:val="Hyperlink"/>
          <w:rFonts w:cs="Arial"/>
          <w:b/>
          <w:sz w:val="28"/>
          <w:szCs w:val="28"/>
          <w:u w:val="none"/>
        </w:rPr>
      </w:pPr>
    </w:p>
    <w:p w:rsidR="00A5210E" w:rsidRDefault="00A5210E" w:rsidP="00DD6F71">
      <w:pPr>
        <w:autoSpaceDE w:val="0"/>
        <w:autoSpaceDN w:val="0"/>
        <w:adjustRightInd w:val="0"/>
        <w:ind w:right="-40"/>
        <w:jc w:val="center"/>
        <w:rPr>
          <w:rStyle w:val="Hyperlink"/>
          <w:rFonts w:cs="Arial"/>
          <w:b/>
          <w:sz w:val="28"/>
          <w:szCs w:val="28"/>
          <w:u w:val="none"/>
        </w:rPr>
      </w:pPr>
      <w:r w:rsidRPr="00A5210E">
        <w:rPr>
          <w:rStyle w:val="Hyperlink"/>
          <w:rFonts w:cs="Arial"/>
          <w:b/>
          <w:color w:val="auto"/>
          <w:sz w:val="28"/>
          <w:szCs w:val="28"/>
          <w:u w:val="none"/>
        </w:rPr>
        <w:t xml:space="preserve">or FAX to:  </w:t>
      </w:r>
      <w:r>
        <w:rPr>
          <w:rStyle w:val="Hyperlink"/>
          <w:rFonts w:cs="Arial"/>
          <w:b/>
          <w:sz w:val="28"/>
          <w:szCs w:val="28"/>
          <w:u w:val="none"/>
        </w:rPr>
        <w:t>812.353.5447</w:t>
      </w:r>
    </w:p>
    <w:p w:rsidR="00DD6F71" w:rsidRPr="004C0CE4" w:rsidRDefault="00DD6F71" w:rsidP="00DD6F71">
      <w:pPr>
        <w:autoSpaceDE w:val="0"/>
        <w:autoSpaceDN w:val="0"/>
        <w:adjustRightInd w:val="0"/>
        <w:ind w:left="720" w:right="-40" w:firstLine="720"/>
        <w:jc w:val="center"/>
        <w:rPr>
          <w:rFonts w:cs="Arial"/>
          <w:b/>
          <w:color w:val="000000"/>
          <w:sz w:val="28"/>
          <w:szCs w:val="28"/>
        </w:rPr>
      </w:pPr>
    </w:p>
    <w:p w:rsidR="00AE6724" w:rsidRPr="00AE6724" w:rsidRDefault="00AE6724" w:rsidP="00AE6724">
      <w:pPr>
        <w:autoSpaceDE w:val="0"/>
        <w:autoSpaceDN w:val="0"/>
        <w:adjustRightInd w:val="0"/>
        <w:ind w:right="-40"/>
        <w:jc w:val="center"/>
        <w:rPr>
          <w:rFonts w:cs="Arial"/>
          <w:b/>
          <w:color w:val="FF0000"/>
          <w:sz w:val="28"/>
          <w:szCs w:val="28"/>
        </w:rPr>
      </w:pPr>
      <w:r w:rsidRPr="00AE6724">
        <w:rPr>
          <w:rFonts w:cs="Arial"/>
          <w:b/>
          <w:color w:val="FF0000"/>
          <w:sz w:val="28"/>
          <w:szCs w:val="28"/>
        </w:rPr>
        <w:t>QUESTIONS?</w:t>
      </w:r>
    </w:p>
    <w:p w:rsidR="00AE6724" w:rsidRPr="00AE6724" w:rsidRDefault="00AE6724" w:rsidP="00AE6724">
      <w:pPr>
        <w:autoSpaceDE w:val="0"/>
        <w:autoSpaceDN w:val="0"/>
        <w:adjustRightInd w:val="0"/>
        <w:ind w:right="-40"/>
        <w:jc w:val="center"/>
        <w:rPr>
          <w:rFonts w:cs="Arial"/>
          <w:b/>
          <w:color w:val="FF0000"/>
          <w:sz w:val="28"/>
          <w:szCs w:val="28"/>
        </w:rPr>
      </w:pPr>
      <w:r w:rsidRPr="00AE6724">
        <w:rPr>
          <w:rFonts w:cs="Arial"/>
          <w:b/>
          <w:color w:val="FF0000"/>
          <w:sz w:val="28"/>
          <w:szCs w:val="28"/>
        </w:rPr>
        <w:t>Please contact Student Placement Services at</w:t>
      </w:r>
    </w:p>
    <w:p w:rsidR="00AE6724" w:rsidRPr="00AE6724" w:rsidRDefault="00AE6724" w:rsidP="00AE6724">
      <w:pPr>
        <w:tabs>
          <w:tab w:val="left" w:pos="3255"/>
        </w:tabs>
        <w:spacing w:after="200" w:line="276" w:lineRule="auto"/>
        <w:jc w:val="center"/>
        <w:rPr>
          <w:rFonts w:cs="Arial"/>
          <w:b/>
          <w:color w:val="FF0000"/>
          <w:sz w:val="28"/>
          <w:szCs w:val="28"/>
        </w:rPr>
      </w:pPr>
      <w:r w:rsidRPr="00AE6724">
        <w:rPr>
          <w:rFonts w:cs="Arial"/>
          <w:b/>
          <w:color w:val="FF0000"/>
          <w:sz w:val="28"/>
          <w:szCs w:val="28"/>
        </w:rPr>
        <w:t xml:space="preserve">812.353.5527  or  </w:t>
      </w:r>
      <w:hyperlink r:id="rId11" w:history="1">
        <w:r w:rsidRPr="00AE6724">
          <w:rPr>
            <w:rStyle w:val="Hyperlink"/>
            <w:rFonts w:cs="Arial"/>
            <w:b/>
            <w:color w:val="FF0000"/>
            <w:sz w:val="28"/>
            <w:szCs w:val="28"/>
            <w:u w:val="none"/>
          </w:rPr>
          <w:t>BLM-StudentPlacement@iuhealth.org</w:t>
        </w:r>
      </w:hyperlink>
    </w:p>
    <w:p w:rsidR="00A5210E" w:rsidRDefault="00A5210E">
      <w:pPr>
        <w:spacing w:after="200" w:line="276" w:lineRule="auto"/>
        <w:rPr>
          <w:rFonts w:cs="Arial"/>
          <w:b/>
          <w:color w:val="FF0000"/>
          <w:sz w:val="28"/>
          <w:szCs w:val="28"/>
        </w:rPr>
      </w:pPr>
    </w:p>
    <w:tbl>
      <w:tblPr>
        <w:tblStyle w:val="TableGrid1"/>
        <w:tblW w:w="10440" w:type="dxa"/>
        <w:jc w:val="center"/>
        <w:tblLook w:val="04A0" w:firstRow="1" w:lastRow="0" w:firstColumn="1" w:lastColumn="0" w:noHBand="0" w:noVBand="1"/>
      </w:tblPr>
      <w:tblGrid>
        <w:gridCol w:w="3240"/>
        <w:gridCol w:w="7200"/>
      </w:tblGrid>
      <w:tr w:rsidR="00D37468" w:rsidRPr="00E06DFD" w:rsidTr="00936989">
        <w:trPr>
          <w:jc w:val="center"/>
        </w:trPr>
        <w:tc>
          <w:tcPr>
            <w:tcW w:w="10440" w:type="dxa"/>
            <w:gridSpan w:val="2"/>
          </w:tcPr>
          <w:p w:rsidR="00D37468" w:rsidRPr="00E06DFD" w:rsidRDefault="00D37468" w:rsidP="00936989">
            <w:pPr>
              <w:autoSpaceDE w:val="0"/>
              <w:autoSpaceDN w:val="0"/>
              <w:adjustRightInd w:val="0"/>
              <w:spacing w:before="80" w:after="80"/>
              <w:jc w:val="center"/>
              <w:rPr>
                <w:rFonts w:asciiTheme="minorHAnsi" w:hAnsiTheme="minorHAnsi" w:cs="Arial"/>
                <w:b/>
                <w:sz w:val="28"/>
                <w:szCs w:val="28"/>
              </w:rPr>
            </w:pPr>
            <w:r w:rsidRPr="00E06DFD">
              <w:rPr>
                <w:rFonts w:asciiTheme="minorHAnsi" w:hAnsiTheme="minorHAnsi" w:cs="Arial"/>
                <w:b/>
                <w:sz w:val="28"/>
                <w:szCs w:val="28"/>
              </w:rPr>
              <w:lastRenderedPageBreak/>
              <w:t>REQUIRED IMMUNIZATIONS CHECKLIST- do not return with application</w:t>
            </w:r>
          </w:p>
          <w:p w:rsidR="00D37468" w:rsidRPr="00E06DFD" w:rsidRDefault="00D37468" w:rsidP="00936989">
            <w:pPr>
              <w:autoSpaceDE w:val="0"/>
              <w:autoSpaceDN w:val="0"/>
              <w:adjustRightInd w:val="0"/>
              <w:spacing w:before="80" w:after="80"/>
              <w:jc w:val="center"/>
              <w:rPr>
                <w:rFonts w:asciiTheme="minorHAnsi" w:hAnsiTheme="minorHAnsi" w:cs="Arial"/>
                <w:b/>
                <w:sz w:val="28"/>
                <w:szCs w:val="28"/>
              </w:rPr>
            </w:pPr>
            <w:r w:rsidRPr="00E06DFD">
              <w:rPr>
                <w:rFonts w:asciiTheme="minorHAnsi" w:hAnsiTheme="minorHAnsi" w:cs="Arial"/>
                <w:b/>
                <w:sz w:val="28"/>
                <w:szCs w:val="28"/>
              </w:rPr>
              <w:t>Submit immunization records to your school instructor for approval.</w:t>
            </w:r>
          </w:p>
          <w:p w:rsidR="00D37468" w:rsidRPr="00287FF5" w:rsidRDefault="00287FF5" w:rsidP="00936989">
            <w:pPr>
              <w:autoSpaceDE w:val="0"/>
              <w:autoSpaceDN w:val="0"/>
              <w:adjustRightInd w:val="0"/>
              <w:spacing w:before="80" w:after="80"/>
              <w:jc w:val="center"/>
              <w:rPr>
                <w:rFonts w:asciiTheme="minorHAnsi" w:hAnsiTheme="minorHAnsi" w:cs="Arial"/>
                <w:b/>
                <w:sz w:val="16"/>
                <w:szCs w:val="16"/>
              </w:rPr>
            </w:pPr>
            <w:r w:rsidRPr="00287FF5">
              <w:rPr>
                <w:rFonts w:asciiTheme="minorHAnsi" w:hAnsiTheme="minorHAnsi" w:cs="Arial"/>
                <w:b/>
                <w:sz w:val="16"/>
                <w:szCs w:val="16"/>
              </w:rPr>
              <w:t xml:space="preserve">  </w:t>
            </w:r>
          </w:p>
          <w:p w:rsidR="00D37468" w:rsidRPr="00E06DFD" w:rsidRDefault="00D37468" w:rsidP="00936989">
            <w:pPr>
              <w:spacing w:before="80" w:after="80"/>
              <w:jc w:val="center"/>
              <w:rPr>
                <w:rFonts w:asciiTheme="minorHAnsi" w:hAnsiTheme="minorHAnsi" w:cs="Arial"/>
                <w:sz w:val="22"/>
                <w:szCs w:val="22"/>
              </w:rPr>
            </w:pPr>
            <w:r w:rsidRPr="00E06DFD">
              <w:rPr>
                <w:rFonts w:asciiTheme="minorHAnsi" w:hAnsiTheme="minorHAnsi" w:cs="Arial"/>
                <w:sz w:val="22"/>
                <w:szCs w:val="22"/>
              </w:rPr>
              <w:t>Non-Employees including clinical students</w:t>
            </w:r>
            <w:r>
              <w:rPr>
                <w:rFonts w:asciiTheme="minorHAnsi" w:hAnsiTheme="minorHAnsi" w:cs="Arial"/>
                <w:sz w:val="22"/>
                <w:szCs w:val="22"/>
              </w:rPr>
              <w:t xml:space="preserve"> and instructors</w:t>
            </w:r>
            <w:r w:rsidRPr="00E06DFD">
              <w:rPr>
                <w:rFonts w:asciiTheme="minorHAnsi" w:hAnsiTheme="minorHAnsi" w:cs="Arial"/>
                <w:sz w:val="22"/>
                <w:szCs w:val="22"/>
              </w:rPr>
              <w:t xml:space="preserve"> are required to meet the same health requirements as employees</w:t>
            </w:r>
            <w:r>
              <w:rPr>
                <w:rFonts w:asciiTheme="minorHAnsi" w:hAnsiTheme="minorHAnsi" w:cs="Arial"/>
                <w:sz w:val="22"/>
                <w:szCs w:val="22"/>
              </w:rPr>
              <w:t xml:space="preserve"> </w:t>
            </w:r>
            <w:r w:rsidRPr="00E06DFD">
              <w:rPr>
                <w:rFonts w:asciiTheme="minorHAnsi" w:hAnsiTheme="minorHAnsi" w:cs="Arial"/>
                <w:sz w:val="22"/>
                <w:szCs w:val="22"/>
              </w:rPr>
              <w:t>of IU Health Bloomington</w:t>
            </w:r>
            <w:r w:rsidR="004B07AD">
              <w:rPr>
                <w:rFonts w:asciiTheme="minorHAnsi" w:hAnsiTheme="minorHAnsi" w:cs="Arial"/>
                <w:sz w:val="22"/>
                <w:szCs w:val="22"/>
              </w:rPr>
              <w:t>/SIP</w:t>
            </w:r>
            <w:r w:rsidRPr="00E06DFD">
              <w:rPr>
                <w:rFonts w:asciiTheme="minorHAnsi" w:hAnsiTheme="minorHAnsi" w:cs="Arial"/>
                <w:sz w:val="22"/>
                <w:szCs w:val="22"/>
              </w:rPr>
              <w:t>.  Health requirements are established in response to current CDC and Indiana State Department of Health guidelines and requirements.</w:t>
            </w:r>
          </w:p>
          <w:p w:rsidR="00D37468" w:rsidRPr="00287FF5" w:rsidRDefault="00287FF5" w:rsidP="00936989">
            <w:pPr>
              <w:spacing w:before="80" w:after="80"/>
              <w:jc w:val="center"/>
              <w:rPr>
                <w:rFonts w:asciiTheme="minorHAnsi" w:hAnsiTheme="minorHAnsi" w:cs="Arial"/>
                <w:sz w:val="16"/>
                <w:szCs w:val="16"/>
              </w:rPr>
            </w:pPr>
            <w:r w:rsidRPr="00287FF5">
              <w:rPr>
                <w:rFonts w:asciiTheme="minorHAnsi" w:hAnsiTheme="minorHAnsi" w:cs="Arial"/>
                <w:sz w:val="16"/>
                <w:szCs w:val="16"/>
              </w:rPr>
              <w:t xml:space="preserve">  </w:t>
            </w:r>
          </w:p>
          <w:p w:rsidR="00D37468" w:rsidRDefault="00D37468" w:rsidP="00D37468">
            <w:pPr>
              <w:spacing w:before="80" w:after="80"/>
              <w:jc w:val="center"/>
              <w:rPr>
                <w:rFonts w:asciiTheme="minorHAnsi" w:hAnsiTheme="minorHAnsi" w:cs="Arial"/>
                <w:b/>
                <w:sz w:val="22"/>
                <w:szCs w:val="22"/>
              </w:rPr>
            </w:pPr>
            <w:r w:rsidRPr="00E06DFD">
              <w:rPr>
                <w:rFonts w:asciiTheme="minorHAnsi" w:hAnsiTheme="minorHAnsi" w:cs="Arial"/>
                <w:b/>
                <w:sz w:val="22"/>
                <w:szCs w:val="22"/>
              </w:rPr>
              <w:t>IU HEALTH BLOOMINGTON</w:t>
            </w:r>
            <w:r w:rsidR="004B07AD">
              <w:rPr>
                <w:rFonts w:asciiTheme="minorHAnsi" w:hAnsiTheme="minorHAnsi" w:cs="Arial"/>
                <w:b/>
                <w:sz w:val="22"/>
                <w:szCs w:val="22"/>
              </w:rPr>
              <w:t>/SIP</w:t>
            </w:r>
            <w:r w:rsidRPr="00E06DFD">
              <w:rPr>
                <w:rFonts w:asciiTheme="minorHAnsi" w:hAnsiTheme="minorHAnsi" w:cs="Arial"/>
                <w:b/>
                <w:sz w:val="22"/>
                <w:szCs w:val="22"/>
              </w:rPr>
              <w:t xml:space="preserve"> IMMUNITY, VACCINATION</w:t>
            </w:r>
            <w:r>
              <w:rPr>
                <w:rFonts w:asciiTheme="minorHAnsi" w:hAnsiTheme="minorHAnsi" w:cs="Arial"/>
                <w:b/>
                <w:sz w:val="22"/>
                <w:szCs w:val="22"/>
              </w:rPr>
              <w:t>S, AND TB TESTING REQUIREMENTS</w:t>
            </w:r>
          </w:p>
          <w:p w:rsidR="00D37468" w:rsidRDefault="00D37468" w:rsidP="00D37468">
            <w:pPr>
              <w:spacing w:before="80" w:after="80"/>
              <w:jc w:val="center"/>
              <w:rPr>
                <w:rFonts w:asciiTheme="minorHAnsi" w:hAnsiTheme="minorHAnsi" w:cs="Arial"/>
                <w:b/>
                <w:sz w:val="22"/>
                <w:szCs w:val="22"/>
              </w:rPr>
            </w:pPr>
            <w:r w:rsidRPr="00E06DFD">
              <w:rPr>
                <w:rFonts w:asciiTheme="minorHAnsi" w:hAnsiTheme="minorHAnsi" w:cs="Arial"/>
                <w:b/>
                <w:sz w:val="22"/>
                <w:szCs w:val="22"/>
              </w:rPr>
              <w:t>(One required from each category)</w:t>
            </w:r>
          </w:p>
          <w:p w:rsidR="00287FF5" w:rsidRPr="00287FF5" w:rsidRDefault="00287FF5" w:rsidP="00D37468">
            <w:pPr>
              <w:spacing w:before="80" w:after="80"/>
              <w:jc w:val="center"/>
              <w:rPr>
                <w:rFonts w:asciiTheme="minorHAnsi" w:hAnsiTheme="minorHAnsi" w:cs="Arial"/>
                <w:b/>
                <w:sz w:val="16"/>
                <w:szCs w:val="16"/>
              </w:rPr>
            </w:pPr>
            <w:r w:rsidRPr="00287FF5">
              <w:rPr>
                <w:rFonts w:asciiTheme="minorHAnsi" w:hAnsiTheme="minorHAnsi" w:cs="Arial"/>
                <w:b/>
                <w:sz w:val="16"/>
                <w:szCs w:val="16"/>
              </w:rPr>
              <w:t xml:space="preserve">  </w:t>
            </w:r>
          </w:p>
        </w:tc>
      </w:tr>
      <w:tr w:rsidR="00D37468" w:rsidRPr="00E06DFD" w:rsidTr="00936989">
        <w:trPr>
          <w:jc w:val="center"/>
        </w:trPr>
        <w:tc>
          <w:tcPr>
            <w:tcW w:w="3240" w:type="dxa"/>
          </w:tcPr>
          <w:p w:rsidR="00D37468" w:rsidRPr="00E06DFD"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Hepatitis B</w:t>
            </w:r>
          </w:p>
        </w:tc>
        <w:tc>
          <w:tcPr>
            <w:tcW w:w="7200" w:type="dxa"/>
          </w:tcPr>
          <w:p w:rsidR="00D37468" w:rsidRPr="00E06DFD" w:rsidRDefault="00D37468" w:rsidP="00936989">
            <w:pPr>
              <w:numPr>
                <w:ilvl w:val="0"/>
                <w:numId w:val="2"/>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completed 3 shot series </w:t>
            </w:r>
            <w:r w:rsidRPr="00E06DFD">
              <w:rPr>
                <w:rFonts w:asciiTheme="minorHAnsi" w:hAnsiTheme="minorHAnsi" w:cs="Arial"/>
                <w:b/>
                <w:sz w:val="22"/>
                <w:szCs w:val="22"/>
                <w:u w:val="single"/>
              </w:rPr>
              <w:t>or</w:t>
            </w:r>
          </w:p>
          <w:p w:rsidR="00D37468" w:rsidRPr="00E06DFD" w:rsidRDefault="00D37468" w:rsidP="00936989">
            <w:pPr>
              <w:numPr>
                <w:ilvl w:val="0"/>
                <w:numId w:val="2"/>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a positive Hepatitis B Surface Antibody (blood test) </w:t>
            </w:r>
            <w:r w:rsidRPr="00E06DFD">
              <w:rPr>
                <w:rFonts w:asciiTheme="minorHAnsi" w:hAnsiTheme="minorHAnsi" w:cs="Arial"/>
                <w:b/>
                <w:sz w:val="22"/>
                <w:szCs w:val="22"/>
                <w:u w:val="single"/>
              </w:rPr>
              <w:t>or</w:t>
            </w:r>
          </w:p>
          <w:p w:rsidR="00D37468" w:rsidRPr="00E06DFD" w:rsidRDefault="00D37468" w:rsidP="00936989">
            <w:pPr>
              <w:numPr>
                <w:ilvl w:val="0"/>
                <w:numId w:val="2"/>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Signed Hepatitis B vaccine refusal form (available at Employee Health Services)</w:t>
            </w:r>
          </w:p>
        </w:tc>
      </w:tr>
      <w:tr w:rsidR="00D37468" w:rsidRPr="00E06DFD" w:rsidTr="00936989">
        <w:trPr>
          <w:jc w:val="center"/>
        </w:trPr>
        <w:tc>
          <w:tcPr>
            <w:tcW w:w="3240" w:type="dxa"/>
          </w:tcPr>
          <w:p w:rsidR="00D37468"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MMR Evidence of Immunity</w:t>
            </w:r>
          </w:p>
          <w:p w:rsidR="00D37468" w:rsidRPr="00E06DFD" w:rsidRDefault="00D37468" w:rsidP="00936989">
            <w:pPr>
              <w:spacing w:before="80" w:after="80"/>
              <w:rPr>
                <w:rFonts w:asciiTheme="minorHAnsi" w:eastAsia="Calibri" w:hAnsiTheme="minorHAnsi" w:cs="Arial"/>
                <w:b/>
                <w:sz w:val="22"/>
                <w:szCs w:val="22"/>
              </w:rPr>
            </w:pPr>
          </w:p>
        </w:tc>
        <w:tc>
          <w:tcPr>
            <w:tcW w:w="7200" w:type="dxa"/>
          </w:tcPr>
          <w:p w:rsidR="00D37468" w:rsidRPr="00E06DFD" w:rsidRDefault="00D37468" w:rsidP="00936989">
            <w:pPr>
              <w:numPr>
                <w:ilvl w:val="0"/>
                <w:numId w:val="3"/>
              </w:numPr>
              <w:autoSpaceDE w:val="0"/>
              <w:autoSpaceDN w:val="0"/>
              <w:adjustRightInd w:val="0"/>
              <w:spacing w:before="80" w:after="80"/>
              <w:rPr>
                <w:rFonts w:asciiTheme="minorHAnsi" w:hAnsiTheme="minorHAnsi" w:cs="Arial"/>
                <w:b/>
                <w:sz w:val="22"/>
                <w:szCs w:val="22"/>
                <w:u w:val="single"/>
              </w:rPr>
            </w:pPr>
            <w:r w:rsidRPr="00E06DFD">
              <w:rPr>
                <w:rFonts w:asciiTheme="minorHAnsi" w:hAnsiTheme="minorHAnsi" w:cs="Arial"/>
                <w:sz w:val="22"/>
                <w:szCs w:val="22"/>
              </w:rPr>
              <w:t xml:space="preserve">Documentation of  two (2) doses of MMR (measles, mumps, and rubella) separated by at least 28 days, </w:t>
            </w:r>
            <w:r w:rsidRPr="00E06DFD">
              <w:rPr>
                <w:rFonts w:asciiTheme="minorHAnsi" w:hAnsiTheme="minorHAnsi" w:cs="Arial"/>
                <w:b/>
                <w:sz w:val="22"/>
                <w:szCs w:val="22"/>
                <w:u w:val="single"/>
              </w:rPr>
              <w:t>or</w:t>
            </w:r>
          </w:p>
          <w:p w:rsidR="00D37468" w:rsidRPr="00E06DFD" w:rsidRDefault="00D37468" w:rsidP="00936989">
            <w:pPr>
              <w:numPr>
                <w:ilvl w:val="0"/>
                <w:numId w:val="3"/>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Documentation of laboratory (blood test) evidence of measles, mumps and rubella immunity (Positive Rubeola IgG, Mumps IgG, and Rubella IgG)</w:t>
            </w:r>
          </w:p>
        </w:tc>
      </w:tr>
      <w:tr w:rsidR="00D37468" w:rsidRPr="00E06DFD" w:rsidTr="00936989">
        <w:trPr>
          <w:jc w:val="center"/>
        </w:trPr>
        <w:tc>
          <w:tcPr>
            <w:tcW w:w="3240" w:type="dxa"/>
          </w:tcPr>
          <w:p w:rsidR="00D37468" w:rsidRPr="00E06DFD"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Varicella (Chickenpox) Evidence of Immunity</w:t>
            </w:r>
          </w:p>
        </w:tc>
        <w:tc>
          <w:tcPr>
            <w:tcW w:w="7200" w:type="dxa"/>
          </w:tcPr>
          <w:p w:rsidR="00D37468" w:rsidRPr="00E06DFD" w:rsidRDefault="00D37468" w:rsidP="00936989">
            <w:pPr>
              <w:numPr>
                <w:ilvl w:val="0"/>
                <w:numId w:val="4"/>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two (2) doses of Varicella vaccine given at least 28 days apart, </w:t>
            </w:r>
            <w:r w:rsidRPr="00E06DFD">
              <w:rPr>
                <w:rFonts w:asciiTheme="minorHAnsi" w:hAnsiTheme="minorHAnsi" w:cs="Arial"/>
                <w:b/>
                <w:sz w:val="22"/>
                <w:szCs w:val="22"/>
                <w:u w:val="single"/>
              </w:rPr>
              <w:t>or</w:t>
            </w:r>
          </w:p>
          <w:p w:rsidR="00D37468" w:rsidRPr="00E06DFD" w:rsidRDefault="00D37468" w:rsidP="00936989">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laboratory (blood test) evidence of immunity (Positive Varicella IgG)</w:t>
            </w:r>
          </w:p>
        </w:tc>
      </w:tr>
      <w:tr w:rsidR="00D37468" w:rsidRPr="00E06DFD" w:rsidTr="00936989">
        <w:trPr>
          <w:jc w:val="center"/>
        </w:trPr>
        <w:tc>
          <w:tcPr>
            <w:tcW w:w="3240" w:type="dxa"/>
          </w:tcPr>
          <w:p w:rsidR="00D37468" w:rsidRPr="00E06DFD"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Tetanus, Diptheria, Pertussis (Tdap)</w:t>
            </w:r>
          </w:p>
        </w:tc>
        <w:tc>
          <w:tcPr>
            <w:tcW w:w="7200" w:type="dxa"/>
          </w:tcPr>
          <w:p w:rsidR="00D37468" w:rsidRPr="00E06DFD" w:rsidRDefault="00D37468" w:rsidP="00936989">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one (1) dose of Tdap</w:t>
            </w:r>
          </w:p>
          <w:p w:rsidR="00D37468" w:rsidRPr="00E06DFD" w:rsidRDefault="00D37468" w:rsidP="00936989">
            <w:pPr>
              <w:autoSpaceDE w:val="0"/>
              <w:autoSpaceDN w:val="0"/>
              <w:adjustRightInd w:val="0"/>
              <w:spacing w:before="80" w:after="80"/>
              <w:ind w:left="720"/>
              <w:rPr>
                <w:rFonts w:asciiTheme="minorHAnsi" w:eastAsia="Calibri" w:hAnsiTheme="minorHAnsi" w:cs="Arial"/>
                <w:sz w:val="22"/>
                <w:szCs w:val="22"/>
              </w:rPr>
            </w:pPr>
            <w:r w:rsidRPr="00E06DFD">
              <w:rPr>
                <w:rFonts w:asciiTheme="minorHAnsi" w:eastAsia="Calibri" w:hAnsiTheme="minorHAnsi" w:cs="Arial"/>
                <w:sz w:val="22"/>
                <w:szCs w:val="22"/>
              </w:rPr>
              <w:t>Note:  Tdap is a one-time vaccination.  Dtap vaccine cannot be accepted as the Tdap</w:t>
            </w:r>
          </w:p>
        </w:tc>
      </w:tr>
      <w:tr w:rsidR="00D37468" w:rsidRPr="00E06DFD" w:rsidTr="00936989">
        <w:trPr>
          <w:jc w:val="center"/>
        </w:trPr>
        <w:tc>
          <w:tcPr>
            <w:tcW w:w="3240" w:type="dxa"/>
          </w:tcPr>
          <w:p w:rsidR="00D37468"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Tuberculosis (TST) TB Skin Testing</w:t>
            </w:r>
          </w:p>
          <w:p w:rsidR="001D3DA4" w:rsidRDefault="001D3DA4" w:rsidP="00936989">
            <w:pPr>
              <w:spacing w:before="80" w:after="80"/>
              <w:rPr>
                <w:rFonts w:asciiTheme="minorHAnsi" w:eastAsia="Calibri" w:hAnsiTheme="minorHAnsi" w:cs="Arial"/>
                <w:b/>
                <w:sz w:val="22"/>
                <w:szCs w:val="22"/>
              </w:rPr>
            </w:pPr>
          </w:p>
          <w:p w:rsidR="001D3DA4" w:rsidRPr="00E06DFD" w:rsidRDefault="001D3DA4" w:rsidP="00936989">
            <w:pPr>
              <w:spacing w:before="80" w:after="80"/>
              <w:rPr>
                <w:rFonts w:asciiTheme="minorHAnsi" w:eastAsia="Calibri" w:hAnsiTheme="minorHAnsi" w:cs="Arial"/>
                <w:b/>
                <w:sz w:val="22"/>
                <w:szCs w:val="22"/>
              </w:rPr>
            </w:pPr>
            <w:r w:rsidRPr="002F4925">
              <w:rPr>
                <w:rFonts w:asciiTheme="minorHAnsi" w:eastAsia="Calibri" w:hAnsiTheme="minorHAnsi" w:cs="Arial"/>
                <w:b/>
                <w:sz w:val="22"/>
                <w:szCs w:val="22"/>
              </w:rPr>
              <w:t>2-step T</w:t>
            </w:r>
            <w:r>
              <w:rPr>
                <w:rFonts w:asciiTheme="minorHAnsi" w:eastAsia="Calibri" w:hAnsiTheme="minorHAnsi" w:cs="Arial"/>
                <w:b/>
                <w:sz w:val="22"/>
                <w:szCs w:val="22"/>
              </w:rPr>
              <w:t>ST</w:t>
            </w:r>
            <w:r w:rsidRPr="002F4925">
              <w:rPr>
                <w:rFonts w:asciiTheme="minorHAnsi" w:eastAsia="Calibri" w:hAnsiTheme="minorHAnsi" w:cs="Arial"/>
                <w:b/>
                <w:sz w:val="22"/>
                <w:szCs w:val="22"/>
              </w:rPr>
              <w:t xml:space="preserve"> is required during first year.  Annual TB is required for following years.</w:t>
            </w:r>
          </w:p>
        </w:tc>
        <w:tc>
          <w:tcPr>
            <w:tcW w:w="7200" w:type="dxa"/>
          </w:tcPr>
          <w:p w:rsidR="001D3DA4" w:rsidRPr="00E06DFD" w:rsidRDefault="001D3DA4" w:rsidP="001D3DA4">
            <w:pPr>
              <w:spacing w:before="80" w:after="80"/>
              <w:ind w:left="360"/>
              <w:rPr>
                <w:rFonts w:asciiTheme="minorHAnsi" w:hAnsiTheme="minorHAnsi" w:cs="Arial"/>
                <w:sz w:val="22"/>
                <w:szCs w:val="22"/>
              </w:rPr>
            </w:pPr>
            <w:r w:rsidRPr="00E06DFD">
              <w:rPr>
                <w:rFonts w:asciiTheme="minorHAnsi" w:hAnsiTheme="minorHAnsi" w:cs="Arial"/>
                <w:sz w:val="22"/>
                <w:szCs w:val="22"/>
              </w:rPr>
              <w:t>Record must include date and exact time of placement, date and exact time of reading and staff member’s name.</w:t>
            </w:r>
          </w:p>
          <w:p w:rsidR="001D3DA4" w:rsidRDefault="001D3DA4" w:rsidP="001D3DA4">
            <w:pPr>
              <w:numPr>
                <w:ilvl w:val="0"/>
                <w:numId w:val="5"/>
              </w:numPr>
              <w:autoSpaceDE w:val="0"/>
              <w:autoSpaceDN w:val="0"/>
              <w:adjustRightInd w:val="0"/>
              <w:spacing w:before="80" w:after="80"/>
              <w:rPr>
                <w:rFonts w:asciiTheme="minorHAnsi" w:hAnsiTheme="minorHAnsi" w:cs="Arial"/>
                <w:sz w:val="22"/>
                <w:szCs w:val="22"/>
              </w:rPr>
            </w:pPr>
            <w:r w:rsidRPr="002F4925">
              <w:rPr>
                <w:rFonts w:asciiTheme="minorHAnsi" w:hAnsiTheme="minorHAnsi" w:cs="Arial"/>
                <w:sz w:val="22"/>
                <w:szCs w:val="22"/>
              </w:rPr>
              <w:t>Initial Testing:</w:t>
            </w:r>
            <w:r>
              <w:rPr>
                <w:rFonts w:asciiTheme="minorHAnsi" w:hAnsiTheme="minorHAnsi" w:cs="Arial"/>
                <w:sz w:val="22"/>
                <w:szCs w:val="22"/>
              </w:rPr>
              <w:t xml:space="preserve">  N</w:t>
            </w:r>
            <w:r w:rsidRPr="002F4925">
              <w:rPr>
                <w:rFonts w:asciiTheme="minorHAnsi" w:hAnsiTheme="minorHAnsi" w:cs="Arial"/>
                <w:sz w:val="22"/>
                <w:szCs w:val="22"/>
              </w:rPr>
              <w:t>o History of Positive TST:  Documentation of 2-step TB skin testing.  A 0mm TST within the previous 12 months will be accepted as the first of two required TST.  The second TST should be completed within 30 days before beginning work/placement.</w:t>
            </w:r>
          </w:p>
          <w:p w:rsidR="001D3DA4" w:rsidRPr="002F4925" w:rsidRDefault="001D3DA4" w:rsidP="001D3DA4">
            <w:pPr>
              <w:numPr>
                <w:ilvl w:val="0"/>
                <w:numId w:val="5"/>
              </w:numPr>
              <w:autoSpaceDE w:val="0"/>
              <w:autoSpaceDN w:val="0"/>
              <w:adjustRightInd w:val="0"/>
              <w:spacing w:before="80" w:after="80"/>
              <w:rPr>
                <w:rFonts w:asciiTheme="minorHAnsi" w:hAnsiTheme="minorHAnsi" w:cs="Arial"/>
                <w:sz w:val="22"/>
                <w:szCs w:val="22"/>
              </w:rPr>
            </w:pPr>
            <w:r>
              <w:rPr>
                <w:rFonts w:asciiTheme="minorHAnsi" w:hAnsiTheme="minorHAnsi" w:cs="Arial"/>
                <w:sz w:val="22"/>
                <w:szCs w:val="22"/>
              </w:rPr>
              <w:t>Annual TB Skin Test.</w:t>
            </w:r>
          </w:p>
          <w:p w:rsidR="00D37468" w:rsidRPr="00E06DFD" w:rsidRDefault="001D3DA4" w:rsidP="001D3DA4">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Positive TB Skin Test History:  Documentation of the positive TST and documentation of a chest x-ray (posterior and lateral) within 6 months before beginning work/placement.</w:t>
            </w:r>
            <w:bookmarkStart w:id="0" w:name="_GoBack"/>
            <w:bookmarkEnd w:id="0"/>
          </w:p>
        </w:tc>
      </w:tr>
      <w:tr w:rsidR="00D37468" w:rsidRPr="00E06DFD" w:rsidTr="00936989">
        <w:trPr>
          <w:jc w:val="center"/>
        </w:trPr>
        <w:tc>
          <w:tcPr>
            <w:tcW w:w="3240" w:type="dxa"/>
          </w:tcPr>
          <w:p w:rsidR="00D37468" w:rsidRPr="00E06DFD"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Influenza</w:t>
            </w:r>
          </w:p>
        </w:tc>
        <w:tc>
          <w:tcPr>
            <w:tcW w:w="7200" w:type="dxa"/>
          </w:tcPr>
          <w:p w:rsidR="00D37468" w:rsidRPr="00E06DFD" w:rsidRDefault="00D37468" w:rsidP="00936989">
            <w:pPr>
              <w:numPr>
                <w:ilvl w:val="0"/>
                <w:numId w:val="7"/>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If you will be in an IU Health facility during the months of </w:t>
            </w:r>
            <w:r w:rsidRPr="00E06DFD">
              <w:rPr>
                <w:rFonts w:asciiTheme="minorHAnsi" w:hAnsiTheme="minorHAnsi" w:cs="Arial"/>
                <w:sz w:val="22"/>
                <w:szCs w:val="22"/>
                <w:u w:val="single"/>
              </w:rPr>
              <w:t>September through April</w:t>
            </w:r>
            <w:r w:rsidRPr="00E06DFD">
              <w:rPr>
                <w:rFonts w:asciiTheme="minorHAnsi" w:hAnsiTheme="minorHAnsi" w:cs="Arial"/>
                <w:sz w:val="22"/>
                <w:szCs w:val="22"/>
              </w:rPr>
              <w:t xml:space="preserve">, (or when required by IU Health </w:t>
            </w:r>
            <w:r w:rsidR="00FA40AF">
              <w:rPr>
                <w:rFonts w:asciiTheme="minorHAnsi" w:hAnsiTheme="minorHAnsi" w:cs="Arial"/>
                <w:sz w:val="22"/>
                <w:szCs w:val="22"/>
              </w:rPr>
              <w:t xml:space="preserve">South Central Region </w:t>
            </w:r>
            <w:r w:rsidRPr="00E06DFD">
              <w:rPr>
                <w:rFonts w:asciiTheme="minorHAnsi" w:hAnsiTheme="minorHAnsi" w:cs="Arial"/>
                <w:sz w:val="22"/>
                <w:szCs w:val="22"/>
              </w:rPr>
              <w:t xml:space="preserve">Employee Health Services) you </w:t>
            </w:r>
            <w:r w:rsidRPr="00E06DFD">
              <w:rPr>
                <w:rFonts w:asciiTheme="minorHAnsi" w:hAnsiTheme="minorHAnsi" w:cs="Arial"/>
                <w:b/>
                <w:sz w:val="22"/>
                <w:szCs w:val="22"/>
              </w:rPr>
              <w:t>must</w:t>
            </w:r>
            <w:r w:rsidRPr="00E06DFD">
              <w:rPr>
                <w:rFonts w:asciiTheme="minorHAnsi" w:hAnsiTheme="minorHAnsi" w:cs="Arial"/>
                <w:sz w:val="22"/>
                <w:szCs w:val="22"/>
              </w:rPr>
              <w:t xml:space="preserve"> have the flu vaccine.  Documentation must include:  Date given, Manufacturer, Type of vaccination, Lot number, Expiration date, and Name and credentials of person who administered the vaccine.</w:t>
            </w:r>
          </w:p>
        </w:tc>
      </w:tr>
    </w:tbl>
    <w:p w:rsidR="00D37468" w:rsidRPr="00E06DFD" w:rsidRDefault="00D37468" w:rsidP="00D37468">
      <w:pPr>
        <w:spacing w:before="120" w:after="120"/>
        <w:rPr>
          <w:rFonts w:asciiTheme="minorHAnsi" w:hAnsiTheme="minorHAnsi"/>
          <w:sz w:val="22"/>
          <w:szCs w:val="22"/>
        </w:rPr>
      </w:pPr>
    </w:p>
    <w:p w:rsidR="00297B9D" w:rsidRDefault="00297B9D" w:rsidP="00297B9D">
      <w:pPr>
        <w:pStyle w:val="Default"/>
        <w:rPr>
          <w:rFonts w:ascii="Franklin Gothic Medium" w:hAnsi="Franklin Gothic Medium" w:cs="Arial"/>
          <w:b/>
          <w:color w:val="C00000"/>
          <w:sz w:val="28"/>
          <w:szCs w:val="28"/>
          <w:u w:val="single"/>
        </w:rPr>
        <w:sectPr w:rsidR="00297B9D" w:rsidSect="00847CDC">
          <w:pgSz w:w="12240" w:h="15840" w:code="1"/>
          <w:pgMar w:top="1080" w:right="1440" w:bottom="360" w:left="1440" w:header="576" w:footer="720" w:gutter="0"/>
          <w:cols w:space="720"/>
          <w:noEndnote/>
        </w:sectPr>
      </w:pPr>
    </w:p>
    <w:p w:rsidR="005C48DC" w:rsidRPr="00241F44" w:rsidRDefault="005C48DC" w:rsidP="005C48DC">
      <w:pPr>
        <w:pStyle w:val="Default"/>
        <w:keepLines/>
        <w:rPr>
          <w:rFonts w:ascii="Franklin Gothic Medium" w:hAnsi="Franklin Gothic Medium" w:cs="Arial"/>
          <w:b/>
          <w:color w:val="auto"/>
          <w:sz w:val="28"/>
          <w:szCs w:val="28"/>
          <w:u w:val="single"/>
        </w:rPr>
      </w:pPr>
      <w:r>
        <w:rPr>
          <w:rFonts w:ascii="Franklin Gothic Medium" w:hAnsi="Franklin Gothic Medium" w:cs="Arial"/>
          <w:b/>
          <w:color w:val="auto"/>
          <w:sz w:val="28"/>
          <w:szCs w:val="28"/>
          <w:u w:val="single"/>
        </w:rPr>
        <w:lastRenderedPageBreak/>
        <w:t>PROFESSIONAL IMAGE</w:t>
      </w:r>
    </w:p>
    <w:p w:rsidR="005C48DC" w:rsidRPr="001E4F6E" w:rsidRDefault="005C48DC" w:rsidP="005C48DC">
      <w:pPr>
        <w:pStyle w:val="Default"/>
        <w:keepLines/>
        <w:rPr>
          <w:rFonts w:ascii="Franklin Gothic Medium" w:hAnsi="Franklin Gothic Medium" w:cs="Arial"/>
          <w:color w:val="C00000"/>
          <w:sz w:val="20"/>
          <w:szCs w:val="20"/>
        </w:rPr>
      </w:pPr>
    </w:p>
    <w:p w:rsidR="005C48DC" w:rsidRPr="0015710A" w:rsidRDefault="005C48DC" w:rsidP="005C48DC">
      <w:pPr>
        <w:pStyle w:val="Default"/>
        <w:keepLines/>
        <w:rPr>
          <w:rFonts w:ascii="Franklin Gothic Medium" w:hAnsi="Franklin Gothic Medium" w:cs="Arial"/>
          <w:color w:val="C00000"/>
          <w:sz w:val="22"/>
          <w:szCs w:val="22"/>
        </w:rPr>
      </w:pPr>
      <w:r w:rsidRPr="0015710A">
        <w:rPr>
          <w:rFonts w:ascii="Franklin Gothic Medium" w:hAnsi="Franklin Gothic Medium" w:cs="Arial"/>
          <w:color w:val="C00000"/>
          <w:sz w:val="22"/>
          <w:szCs w:val="22"/>
        </w:rPr>
        <w:t xml:space="preserve">As a clinical student you are </w:t>
      </w:r>
      <w:r>
        <w:rPr>
          <w:rFonts w:ascii="Franklin Gothic Medium" w:hAnsi="Franklin Gothic Medium" w:cs="Arial"/>
          <w:color w:val="C00000"/>
          <w:sz w:val="22"/>
          <w:szCs w:val="22"/>
        </w:rPr>
        <w:t>required</w:t>
      </w:r>
      <w:r w:rsidRPr="0015710A">
        <w:rPr>
          <w:rFonts w:ascii="Franklin Gothic Medium" w:hAnsi="Franklin Gothic Medium" w:cs="Arial"/>
          <w:color w:val="C00000"/>
          <w:sz w:val="22"/>
          <w:szCs w:val="22"/>
        </w:rPr>
        <w:t xml:space="preserve"> to follow the dress code set forth by Human Resources. In summary, you are required to wear your school uniform or dress in business casual attire.  </w:t>
      </w:r>
      <w:r w:rsidRPr="0015710A">
        <w:rPr>
          <w:rFonts w:ascii="Franklin Gothic Medium" w:hAnsi="Franklin Gothic Medium" w:cs="Arial"/>
          <w:color w:val="C00000"/>
          <w:sz w:val="22"/>
          <w:szCs w:val="22"/>
          <w:u w:val="single"/>
        </w:rPr>
        <w:t xml:space="preserve">Items recommended include dress pants, khaki-type casual slacks, collared shirt, dress shirt, </w:t>
      </w:r>
      <w:r>
        <w:rPr>
          <w:rFonts w:ascii="Franklin Gothic Medium" w:hAnsi="Franklin Gothic Medium" w:cs="Arial"/>
          <w:color w:val="C00000"/>
          <w:sz w:val="22"/>
          <w:szCs w:val="22"/>
          <w:u w:val="single"/>
        </w:rPr>
        <w:t>blouse</w:t>
      </w:r>
      <w:r w:rsidRPr="0015710A">
        <w:rPr>
          <w:rFonts w:ascii="Franklin Gothic Medium" w:hAnsi="Franklin Gothic Medium" w:cs="Arial"/>
          <w:color w:val="C00000"/>
          <w:sz w:val="22"/>
          <w:szCs w:val="22"/>
          <w:u w:val="single"/>
        </w:rPr>
        <w:t xml:space="preserve">, sweater, clean </w:t>
      </w:r>
      <w:r>
        <w:rPr>
          <w:rFonts w:ascii="Franklin Gothic Medium" w:hAnsi="Franklin Gothic Medium" w:cs="Arial"/>
          <w:color w:val="C00000"/>
          <w:sz w:val="22"/>
          <w:szCs w:val="22"/>
          <w:u w:val="single"/>
        </w:rPr>
        <w:t>and</w:t>
      </w:r>
      <w:r w:rsidRPr="0015710A">
        <w:rPr>
          <w:rFonts w:ascii="Franklin Gothic Medium" w:hAnsi="Franklin Gothic Medium" w:cs="Arial"/>
          <w:color w:val="C00000"/>
          <w:sz w:val="22"/>
          <w:szCs w:val="22"/>
          <w:u w:val="single"/>
        </w:rPr>
        <w:t xml:space="preserve"> comfortable closed-toe flat dress shoes with socks or hosiery.</w:t>
      </w:r>
      <w:r w:rsidRPr="0015710A">
        <w:rPr>
          <w:rFonts w:ascii="Franklin Gothic Medium" w:hAnsi="Franklin Gothic Medium" w:cs="Arial"/>
          <w:color w:val="C00000"/>
          <w:sz w:val="22"/>
          <w:szCs w:val="22"/>
        </w:rPr>
        <w:t xml:space="preserve">  Items </w:t>
      </w:r>
      <w:r w:rsidRPr="0015710A">
        <w:rPr>
          <w:rFonts w:ascii="Franklin Gothic Medium" w:hAnsi="Franklin Gothic Medium" w:cs="Arial"/>
          <w:b/>
          <w:color w:val="C00000"/>
          <w:sz w:val="22"/>
          <w:szCs w:val="22"/>
        </w:rPr>
        <w:t>NOT</w:t>
      </w:r>
      <w:r w:rsidRPr="0015710A">
        <w:rPr>
          <w:rFonts w:ascii="Franklin Gothic Medium" w:hAnsi="Franklin Gothic Medium" w:cs="Arial"/>
          <w:color w:val="C00000"/>
          <w:sz w:val="22"/>
          <w:szCs w:val="22"/>
        </w:rPr>
        <w:t xml:space="preserve"> allowed include jeans, shorts, sleeveless blouses, t-shirts, sweatshirts</w:t>
      </w:r>
      <w:r w:rsidR="00860823">
        <w:rPr>
          <w:rFonts w:ascii="Franklin Gothic Medium" w:hAnsi="Franklin Gothic Medium" w:cs="Arial"/>
          <w:color w:val="C00000"/>
          <w:sz w:val="22"/>
          <w:szCs w:val="22"/>
        </w:rPr>
        <w:t>, athletic/tennis shoes, sandals</w:t>
      </w:r>
      <w:r w:rsidRPr="0015710A">
        <w:rPr>
          <w:rFonts w:ascii="Franklin Gothic Medium" w:hAnsi="Franklin Gothic Medium" w:cs="Arial"/>
          <w:color w:val="C00000"/>
          <w:sz w:val="22"/>
          <w:szCs w:val="22"/>
        </w:rPr>
        <w:t>.</w:t>
      </w:r>
    </w:p>
    <w:p w:rsidR="005C48DC" w:rsidRPr="0015710A" w:rsidRDefault="005C48DC" w:rsidP="005C48DC">
      <w:pPr>
        <w:pStyle w:val="Default"/>
        <w:keepLines/>
        <w:rPr>
          <w:rFonts w:ascii="Franklin Gothic Medium" w:hAnsi="Franklin Gothic Medium"/>
          <w:color w:val="C00000"/>
          <w:sz w:val="22"/>
          <w:szCs w:val="22"/>
        </w:rPr>
      </w:pPr>
    </w:p>
    <w:p w:rsidR="005C48DC" w:rsidRPr="0015710A" w:rsidRDefault="005C48DC" w:rsidP="005C48DC">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 xml:space="preserve">PROFESSIONAL IMAGE POLICY #:  SCR HR-107:  Below information has been condensed for the Student Placement Program.  Full policy may be obtained by contacting </w:t>
      </w:r>
      <w:hyperlink r:id="rId12" w:history="1">
        <w:r w:rsidRPr="0015710A">
          <w:rPr>
            <w:rStyle w:val="Hyperlink"/>
            <w:rFonts w:ascii="Franklin Gothic Medium" w:hAnsi="Franklin Gothic Medium"/>
            <w:sz w:val="22"/>
            <w:szCs w:val="22"/>
          </w:rPr>
          <w:t>BLM-StudentPlacement@iuhealth.org</w:t>
        </w:r>
      </w:hyperlink>
      <w:r w:rsidRPr="0015710A">
        <w:rPr>
          <w:rFonts w:ascii="Franklin Gothic Medium" w:hAnsi="Franklin Gothic Medium"/>
          <w:color w:val="000000"/>
          <w:sz w:val="22"/>
          <w:szCs w:val="22"/>
        </w:rPr>
        <w:t>.</w:t>
      </w:r>
    </w:p>
    <w:p w:rsidR="005C48DC" w:rsidRPr="0015710A" w:rsidRDefault="005C48DC" w:rsidP="005C48DC">
      <w:pPr>
        <w:keepLines/>
        <w:spacing w:line="240" w:lineRule="atLeast"/>
        <w:contextualSpacing/>
        <w:rPr>
          <w:rFonts w:ascii="Franklin Gothic Medium" w:hAnsi="Franklin Gothic Medium"/>
          <w:color w:val="000000"/>
          <w:sz w:val="22"/>
          <w:szCs w:val="22"/>
        </w:rPr>
      </w:pPr>
    </w:p>
    <w:p w:rsidR="005C48DC" w:rsidRPr="0015710A" w:rsidRDefault="005C48DC" w:rsidP="005C48DC">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All full-time, part-time, supplemental, and temporary team members, as well as students, volunteers, contractors, consultants, medical residents, agency personnel, team members from institutions and individuals providing services at an IU Health facility are covered by this policy.</w:t>
      </w:r>
    </w:p>
    <w:p w:rsidR="005C48DC" w:rsidRPr="0015710A" w:rsidRDefault="005C48DC" w:rsidP="005C48DC">
      <w:pPr>
        <w:keepLines/>
        <w:spacing w:line="240" w:lineRule="atLeast"/>
        <w:contextualSpacing/>
        <w:rPr>
          <w:rFonts w:ascii="Franklin Gothic Medium" w:hAnsi="Franklin Gothic Medium" w:cs="Arial"/>
          <w:sz w:val="22"/>
          <w:szCs w:val="22"/>
        </w:rPr>
      </w:pPr>
    </w:p>
    <w:p w:rsidR="005C48DC" w:rsidRPr="0015710A" w:rsidRDefault="005C48DC" w:rsidP="005C48DC">
      <w:pPr>
        <w:keepLines/>
        <w:rPr>
          <w:rFonts w:ascii="Franklin Gothic Medium" w:hAnsi="Franklin Gothic Medium"/>
          <w:color w:val="000000"/>
          <w:sz w:val="22"/>
          <w:szCs w:val="22"/>
        </w:rPr>
      </w:pPr>
      <w:r w:rsidRPr="0015710A">
        <w:rPr>
          <w:rFonts w:ascii="Franklin Gothic Medium" w:hAnsi="Franklin Gothic Medium"/>
          <w:color w:val="000000"/>
          <w:sz w:val="22"/>
          <w:szCs w:val="22"/>
        </w:rPr>
        <w:t>It is incumbent on each individual who wears items with the IU Health logo (i.e. - identification badge, scrubs, logo wear, etc.) or conducts business and services on behalf of IU Health to maintain a professional image as defined by this policy. Team members and others can represent themselves when wearing the IU Health logo when at work, in the community, and even in personal/social settings – and should be mindful to conduct themselves accordingly.</w:t>
      </w:r>
    </w:p>
    <w:p w:rsidR="005C48DC" w:rsidRPr="0015710A" w:rsidRDefault="005C48DC" w:rsidP="005C48DC">
      <w:pPr>
        <w:keepLines/>
        <w:spacing w:line="240" w:lineRule="atLeast"/>
        <w:contextualSpacing/>
        <w:rPr>
          <w:rFonts w:ascii="Franklin Gothic Medium" w:hAnsi="Franklin Gothic Medium" w:cs="Arial"/>
          <w:sz w:val="22"/>
          <w:szCs w:val="22"/>
        </w:rPr>
      </w:pPr>
    </w:p>
    <w:p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This policy provides guidelines for the minimal acceptable standard for appearance and conduct which supports high quality, safe patient care. Departments may adopt department-specific guidelines within these parameters which support their specific patient care, safety requirements and/or business needs. </w:t>
      </w:r>
    </w:p>
    <w:p w:rsidR="005C48DC" w:rsidRPr="0015710A" w:rsidRDefault="005C48DC" w:rsidP="005C48DC">
      <w:pPr>
        <w:keepLines/>
        <w:spacing w:line="240" w:lineRule="atLeast"/>
        <w:contextualSpacing/>
        <w:rPr>
          <w:rFonts w:ascii="Franklin Gothic Medium" w:hAnsi="Franklin Gothic Medium" w:cs="Arial"/>
          <w:sz w:val="22"/>
          <w:szCs w:val="22"/>
        </w:rPr>
      </w:pPr>
    </w:p>
    <w:p w:rsidR="005C48DC" w:rsidRPr="0015710A" w:rsidRDefault="005C48DC" w:rsidP="005C48DC">
      <w:pPr>
        <w:keepLines/>
        <w:rPr>
          <w:rFonts w:ascii="Franklin Gothic Medium" w:hAnsi="Franklin Gothic Medium" w:cs="Arial"/>
          <w:sz w:val="22"/>
          <w:szCs w:val="22"/>
        </w:rPr>
      </w:pPr>
      <w:r w:rsidRPr="0015710A">
        <w:rPr>
          <w:rFonts w:ascii="Franklin Gothic Medium" w:hAnsi="Franklin Gothic Medium" w:cs="Arial"/>
          <w:sz w:val="22"/>
          <w:szCs w:val="22"/>
        </w:rPr>
        <w:t>Identification Badges: Individuals should wear their identification badge at all times while on duty, except those team members restricted from wearing the badge while working in sterile environments. ID badges will be worn at shoulder height so they can be easily read. For infection control and safety reasons, name badges may not be worn on a lanyard or any other badge holder deemed unsanitary for the patient care environment.</w:t>
      </w:r>
    </w:p>
    <w:p w:rsidR="005C48DC" w:rsidRPr="0015710A" w:rsidRDefault="005C48DC" w:rsidP="005C48DC">
      <w:pPr>
        <w:keepLines/>
        <w:spacing w:line="240" w:lineRule="atLeast"/>
        <w:ind w:left="360"/>
        <w:contextualSpacing/>
        <w:rPr>
          <w:rFonts w:ascii="Franklin Gothic Medium" w:hAnsi="Franklin Gothic Medium" w:cs="Arial"/>
          <w:sz w:val="22"/>
          <w:szCs w:val="22"/>
        </w:rPr>
      </w:pPr>
    </w:p>
    <w:p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Personal Hygiene:</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Cosmetics: If worn, will be modest. </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Hair will be clean and neat. When providing direct patient care, hair longer than shoulder length will be contained so that it does not interfere with patient care. Facial hair will be neatly styled and groomed. </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Fragrance will be minimized and may be banned in patient care or other designated areas to avoid allergic reactions. Team members will refrain from smoking at any time while on duty. </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Jewelry: Earrings, ear gauges (no bigger than 10mm) and/or a small nose stud are acceptable (no septum or rings). No other visible pierced jewelry or body adornment. Team members providing direct patient care may not wear dangling jewelry (ex: bracelets, earrings and necklaces), and it may be banned in some areas to safeguard against injury. </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Hands and nails will be clean and well groomed. In certain areas, artificial nails may be banned consistent with infection control policy.</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Tattoos are permitted while on duty, however if their subject matter is deemed to be offensive, they must be covered. </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Personal protective equipment such as gowns, masks, head/foot coverings and other barriers will be removed after completion of task, before leaving the work area and before going to another patient.</w:t>
      </w:r>
    </w:p>
    <w:p w:rsidR="005C48DC" w:rsidRPr="005E4B04"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5E4B04">
        <w:rPr>
          <w:rFonts w:ascii="Franklin Gothic Medium" w:hAnsi="Franklin Gothic Medium" w:cs="Arial"/>
          <w:sz w:val="22"/>
          <w:szCs w:val="22"/>
          <w:shd w:val="clear" w:color="auto" w:fill="FFFFFF"/>
        </w:rPr>
        <w:t xml:space="preserve">Undergarments will be worn and will be covered and not visible. </w:t>
      </w:r>
    </w:p>
    <w:p w:rsidR="005C48DC" w:rsidRDefault="005C48DC" w:rsidP="005C48DC">
      <w:pPr>
        <w:keepLines/>
        <w:spacing w:line="240" w:lineRule="atLeast"/>
        <w:contextualSpacing/>
        <w:rPr>
          <w:rFonts w:ascii="Franklin Gothic Medium" w:hAnsi="Franklin Gothic Medium" w:cs="Arial"/>
          <w:sz w:val="22"/>
          <w:szCs w:val="22"/>
        </w:rPr>
      </w:pPr>
    </w:p>
    <w:p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Individuals not designated to wear uniforms should be dressed in clean and neat attire.  Attire guidelines for non-uniformed individuals include (but not limited to) dress shirts, ties, button-down blouses, blazers, sweaters, cardigans, skirts, dresses, collared polo shirts, IU Health logo shirts, khaki, corduroy, and cotton pants. Appropriate shoes for business will be worn in all areas; closed toe shoes and appropriate stockings/leg wear will be worn in patient care and f</w:t>
      </w:r>
      <w:r>
        <w:rPr>
          <w:rFonts w:ascii="Franklin Gothic Medium" w:hAnsi="Franklin Gothic Medium" w:cs="Arial"/>
          <w:sz w:val="22"/>
          <w:szCs w:val="22"/>
        </w:rPr>
        <w:t>ood service areas at all times.</w:t>
      </w:r>
    </w:p>
    <w:p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lastRenderedPageBreak/>
        <w:t>Sunglasses, head coverings, footwear, or other attire may be approved for wear with a medical or religious exception. If you have any questions or concerns about medical or religious exceptions, please follow up with your direct leader or consult Human Resources for further assistance.</w:t>
      </w:r>
    </w:p>
    <w:p w:rsidR="005C48DC" w:rsidRPr="0015710A" w:rsidRDefault="005C48DC" w:rsidP="005C48DC">
      <w:pPr>
        <w:keepLines/>
        <w:spacing w:line="240" w:lineRule="atLeast"/>
        <w:contextualSpacing/>
        <w:rPr>
          <w:rFonts w:ascii="Franklin Gothic Medium" w:hAnsi="Franklin Gothic Medium" w:cs="Arial"/>
          <w:sz w:val="22"/>
          <w:szCs w:val="22"/>
        </w:rPr>
      </w:pPr>
    </w:p>
    <w:p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Accountability: This policy has been established by IU Health and may be changed at any time to ensure it is accurate and relative to the current environment. Failure of any team member to adhere to this policy will be addressed under the Corrective Action policy of the applicable entity. In addition, team members who do not follow this policy may be sent home without pay to change their attire, provided that patient care is not compromised.</w:t>
      </w:r>
    </w:p>
    <w:p w:rsidR="00B46BE4" w:rsidRPr="00297B9D" w:rsidRDefault="00B46BE4">
      <w:pPr>
        <w:rPr>
          <w:rFonts w:ascii="Franklin Gothic Medium" w:hAnsi="Franklin Gothic Medium"/>
          <w:sz w:val="19"/>
        </w:rPr>
      </w:pPr>
    </w:p>
    <w:sectPr w:rsidR="00B46BE4" w:rsidRPr="00297B9D" w:rsidSect="00847CDC">
      <w:pgSz w:w="12240" w:h="15840" w:code="1"/>
      <w:pgMar w:top="1080" w:right="1080" w:bottom="360" w:left="108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4D" w:rsidRDefault="009E624D">
      <w:r>
        <w:separator/>
      </w:r>
    </w:p>
  </w:endnote>
  <w:endnote w:type="continuationSeparator" w:id="0">
    <w:p w:rsidR="009E624D" w:rsidRDefault="009E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4D" w:rsidRDefault="009E624D">
      <w:r>
        <w:separator/>
      </w:r>
    </w:p>
  </w:footnote>
  <w:footnote w:type="continuationSeparator" w:id="0">
    <w:p w:rsidR="009E624D" w:rsidRDefault="009E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EE2"/>
    <w:multiLevelType w:val="hybridMultilevel"/>
    <w:tmpl w:val="BB6CA038"/>
    <w:lvl w:ilvl="0" w:tplc="4D44A4FC">
      <w:start w:val="1"/>
      <w:numFmt w:val="upperLetter"/>
      <w:lvlText w:val="%1."/>
      <w:lvlJc w:val="left"/>
      <w:pPr>
        <w:ind w:left="360" w:hanging="360"/>
      </w:pPr>
      <w:rPr>
        <w:rFonts w:ascii="Franklin Gothic Medium" w:eastAsiaTheme="minorHAnsi" w:hAnsi="Franklin Gothic Medium" w:cstheme="minorBidi"/>
      </w:rPr>
    </w:lvl>
    <w:lvl w:ilvl="1" w:tplc="068A2736">
      <w:start w:val="1"/>
      <w:numFmt w:val="decimal"/>
      <w:lvlText w:val="%2."/>
      <w:lvlJc w:val="left"/>
      <w:pPr>
        <w:ind w:left="1080" w:hanging="360"/>
      </w:pPr>
      <w:rPr>
        <w:rFonts w:ascii="Franklin Gothic Medium" w:eastAsiaTheme="minorHAnsi" w:hAnsi="Franklin Gothic Medium"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60A"/>
    <w:multiLevelType w:val="hybridMultilevel"/>
    <w:tmpl w:val="43B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E13"/>
    <w:multiLevelType w:val="hybridMultilevel"/>
    <w:tmpl w:val="3A1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2E4A"/>
    <w:multiLevelType w:val="hybridMultilevel"/>
    <w:tmpl w:val="F6A8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E37"/>
    <w:multiLevelType w:val="hybridMultilevel"/>
    <w:tmpl w:val="071E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912E7"/>
    <w:multiLevelType w:val="hybridMultilevel"/>
    <w:tmpl w:val="BFB8B0DE"/>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01D7"/>
    <w:multiLevelType w:val="hybridMultilevel"/>
    <w:tmpl w:val="6302C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236"/>
    <w:multiLevelType w:val="hybridMultilevel"/>
    <w:tmpl w:val="F7F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0240E"/>
    <w:multiLevelType w:val="hybridMultilevel"/>
    <w:tmpl w:val="FB720272"/>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19B9"/>
    <w:multiLevelType w:val="hybridMultilevel"/>
    <w:tmpl w:val="FB38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C7CDC"/>
    <w:multiLevelType w:val="hybridMultilevel"/>
    <w:tmpl w:val="359277B0"/>
    <w:lvl w:ilvl="0" w:tplc="236A17C6">
      <w:start w:val="8"/>
      <w:numFmt w:val="bullet"/>
      <w:lvlText w:val=""/>
      <w:lvlJc w:val="left"/>
      <w:pPr>
        <w:ind w:left="1080" w:hanging="360"/>
      </w:pPr>
      <w:rPr>
        <w:rFonts w:ascii="Wingdings" w:eastAsia="Times New Roman" w:hAnsi="Wingdings" w:cs="Arial" w:hint="default"/>
        <w:b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D3748C"/>
    <w:multiLevelType w:val="hybridMultilevel"/>
    <w:tmpl w:val="E7E28C84"/>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41334"/>
    <w:multiLevelType w:val="hybridMultilevel"/>
    <w:tmpl w:val="DDC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A3119"/>
    <w:multiLevelType w:val="hybridMultilevel"/>
    <w:tmpl w:val="73F29B4A"/>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A65C1"/>
    <w:multiLevelType w:val="hybridMultilevel"/>
    <w:tmpl w:val="B5A4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B7D95"/>
    <w:multiLevelType w:val="hybridMultilevel"/>
    <w:tmpl w:val="48CC2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AFA397C">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573534"/>
    <w:multiLevelType w:val="hybridMultilevel"/>
    <w:tmpl w:val="978426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7AE2A2B"/>
    <w:multiLevelType w:val="hybridMultilevel"/>
    <w:tmpl w:val="C43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A3D9C"/>
    <w:multiLevelType w:val="hybridMultilevel"/>
    <w:tmpl w:val="8CD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E16BD"/>
    <w:multiLevelType w:val="hybridMultilevel"/>
    <w:tmpl w:val="0DA0129E"/>
    <w:lvl w:ilvl="0" w:tplc="068A2736">
      <w:start w:val="1"/>
      <w:numFmt w:val="decimal"/>
      <w:lvlText w:val="%1."/>
      <w:lvlJc w:val="left"/>
      <w:pPr>
        <w:ind w:left="720" w:hanging="360"/>
      </w:pPr>
      <w:rPr>
        <w:rFonts w:ascii="Franklin Gothic Medium" w:eastAsia="Calibri" w:hAnsi="Franklin Gothic Medium"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5268B"/>
    <w:multiLevelType w:val="hybridMultilevel"/>
    <w:tmpl w:val="8F1CCE34"/>
    <w:lvl w:ilvl="0" w:tplc="490A7FD6">
      <w:start w:val="1"/>
      <w:numFmt w:val="bullet"/>
      <w:lvlText w:val=""/>
      <w:lvlJc w:val="left"/>
      <w:pPr>
        <w:tabs>
          <w:tab w:val="num" w:pos="720"/>
        </w:tabs>
        <w:ind w:left="720" w:hanging="36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E3EB4"/>
    <w:multiLevelType w:val="hybridMultilevel"/>
    <w:tmpl w:val="9312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90A9B"/>
    <w:multiLevelType w:val="hybridMultilevel"/>
    <w:tmpl w:val="381A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00062"/>
    <w:multiLevelType w:val="hybridMultilevel"/>
    <w:tmpl w:val="DAE8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52F34"/>
    <w:multiLevelType w:val="hybridMultilevel"/>
    <w:tmpl w:val="270E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EFE6E06"/>
    <w:multiLevelType w:val="hybridMultilevel"/>
    <w:tmpl w:val="57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D396F"/>
    <w:multiLevelType w:val="hybridMultilevel"/>
    <w:tmpl w:val="235CDB04"/>
    <w:lvl w:ilvl="0" w:tplc="6F5ECCB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F129F"/>
    <w:multiLevelType w:val="hybridMultilevel"/>
    <w:tmpl w:val="93129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E631CB"/>
    <w:multiLevelType w:val="hybridMultilevel"/>
    <w:tmpl w:val="E198386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15:restartNumberingAfterBreak="0">
    <w:nsid w:val="645A19CC"/>
    <w:multiLevelType w:val="hybridMultilevel"/>
    <w:tmpl w:val="57A6D582"/>
    <w:lvl w:ilvl="0" w:tplc="6F5ECCB8">
      <w:start w:val="1"/>
      <w:numFmt w:val="bullet"/>
      <w:lvlText w:val=""/>
      <w:lvlJc w:val="left"/>
      <w:pPr>
        <w:tabs>
          <w:tab w:val="num" w:pos="3240"/>
        </w:tabs>
        <w:ind w:left="3240" w:hanging="360"/>
      </w:pPr>
      <w:rPr>
        <w:rFonts w:ascii="Wingdings" w:hAnsi="Wingdings" w:hint="default"/>
        <w:sz w:val="32"/>
        <w:szCs w:val="24"/>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6CBE7D9D"/>
    <w:multiLevelType w:val="hybridMultilevel"/>
    <w:tmpl w:val="735CF5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B9314DB"/>
    <w:multiLevelType w:val="hybridMultilevel"/>
    <w:tmpl w:val="97F4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13"/>
  </w:num>
  <w:num w:numId="4">
    <w:abstractNumId w:val="5"/>
  </w:num>
  <w:num w:numId="5">
    <w:abstractNumId w:val="8"/>
  </w:num>
  <w:num w:numId="6">
    <w:abstractNumId w:val="3"/>
  </w:num>
  <w:num w:numId="7">
    <w:abstractNumId w:val="20"/>
  </w:num>
  <w:num w:numId="8">
    <w:abstractNumId w:val="15"/>
  </w:num>
  <w:num w:numId="9">
    <w:abstractNumId w:val="26"/>
  </w:num>
  <w:num w:numId="10">
    <w:abstractNumId w:val="10"/>
  </w:num>
  <w:num w:numId="11">
    <w:abstractNumId w:val="0"/>
  </w:num>
  <w:num w:numId="12">
    <w:abstractNumId w:val="16"/>
  </w:num>
  <w:num w:numId="13">
    <w:abstractNumId w:val="30"/>
  </w:num>
  <w:num w:numId="14">
    <w:abstractNumId w:val="24"/>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7"/>
  </w:num>
  <w:num w:numId="3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86"/>
    <w:rsid w:val="00022465"/>
    <w:rsid w:val="00022A22"/>
    <w:rsid w:val="0003580D"/>
    <w:rsid w:val="00052094"/>
    <w:rsid w:val="00063071"/>
    <w:rsid w:val="000732B3"/>
    <w:rsid w:val="00076438"/>
    <w:rsid w:val="00081D22"/>
    <w:rsid w:val="000A77C9"/>
    <w:rsid w:val="000B777E"/>
    <w:rsid w:val="000C3BE9"/>
    <w:rsid w:val="000E0272"/>
    <w:rsid w:val="000F0B28"/>
    <w:rsid w:val="000F43EE"/>
    <w:rsid w:val="000F660D"/>
    <w:rsid w:val="001107B7"/>
    <w:rsid w:val="00113E73"/>
    <w:rsid w:val="00116D22"/>
    <w:rsid w:val="00132CF3"/>
    <w:rsid w:val="00140330"/>
    <w:rsid w:val="0015078C"/>
    <w:rsid w:val="001548EB"/>
    <w:rsid w:val="00176211"/>
    <w:rsid w:val="00176930"/>
    <w:rsid w:val="001A1689"/>
    <w:rsid w:val="001A3FBE"/>
    <w:rsid w:val="001B3E1F"/>
    <w:rsid w:val="001B5290"/>
    <w:rsid w:val="001C24F0"/>
    <w:rsid w:val="001D0227"/>
    <w:rsid w:val="001D3DA4"/>
    <w:rsid w:val="001D5B9E"/>
    <w:rsid w:val="001E2B21"/>
    <w:rsid w:val="001F4DA5"/>
    <w:rsid w:val="001F6C76"/>
    <w:rsid w:val="00206F28"/>
    <w:rsid w:val="00217BCC"/>
    <w:rsid w:val="00217DE6"/>
    <w:rsid w:val="002347E6"/>
    <w:rsid w:val="00240DBC"/>
    <w:rsid w:val="00241C5C"/>
    <w:rsid w:val="00241F44"/>
    <w:rsid w:val="0026008B"/>
    <w:rsid w:val="00260DFC"/>
    <w:rsid w:val="00263D43"/>
    <w:rsid w:val="002767B0"/>
    <w:rsid w:val="00283D76"/>
    <w:rsid w:val="00285714"/>
    <w:rsid w:val="00287FF5"/>
    <w:rsid w:val="002917B2"/>
    <w:rsid w:val="00297B9D"/>
    <w:rsid w:val="002A373F"/>
    <w:rsid w:val="002A375C"/>
    <w:rsid w:val="002A4A4C"/>
    <w:rsid w:val="002A7B9C"/>
    <w:rsid w:val="002B5CAE"/>
    <w:rsid w:val="002D578C"/>
    <w:rsid w:val="002F02FD"/>
    <w:rsid w:val="002F2C2E"/>
    <w:rsid w:val="0031293B"/>
    <w:rsid w:val="00322DDD"/>
    <w:rsid w:val="0034511C"/>
    <w:rsid w:val="003623EA"/>
    <w:rsid w:val="00364D30"/>
    <w:rsid w:val="00394C8D"/>
    <w:rsid w:val="003D485B"/>
    <w:rsid w:val="003F0D0D"/>
    <w:rsid w:val="00420E29"/>
    <w:rsid w:val="0042567B"/>
    <w:rsid w:val="004375C1"/>
    <w:rsid w:val="004400E2"/>
    <w:rsid w:val="004468CE"/>
    <w:rsid w:val="00460737"/>
    <w:rsid w:val="004630FB"/>
    <w:rsid w:val="004646E2"/>
    <w:rsid w:val="004B07AD"/>
    <w:rsid w:val="004B0FA0"/>
    <w:rsid w:val="004B1826"/>
    <w:rsid w:val="004B210C"/>
    <w:rsid w:val="004D5048"/>
    <w:rsid w:val="004E02C0"/>
    <w:rsid w:val="004E24A5"/>
    <w:rsid w:val="004E4FC7"/>
    <w:rsid w:val="004E540B"/>
    <w:rsid w:val="004F5817"/>
    <w:rsid w:val="00504FEB"/>
    <w:rsid w:val="00513EAA"/>
    <w:rsid w:val="0052250D"/>
    <w:rsid w:val="00523A64"/>
    <w:rsid w:val="005325C7"/>
    <w:rsid w:val="00540987"/>
    <w:rsid w:val="00547379"/>
    <w:rsid w:val="005538C8"/>
    <w:rsid w:val="00557F47"/>
    <w:rsid w:val="00562B3F"/>
    <w:rsid w:val="00591A7E"/>
    <w:rsid w:val="00591FF3"/>
    <w:rsid w:val="005954A8"/>
    <w:rsid w:val="005B01F6"/>
    <w:rsid w:val="005B61D8"/>
    <w:rsid w:val="005C2B77"/>
    <w:rsid w:val="005C48DC"/>
    <w:rsid w:val="005C780A"/>
    <w:rsid w:val="005D53F0"/>
    <w:rsid w:val="005E5D31"/>
    <w:rsid w:val="005E6BD8"/>
    <w:rsid w:val="005F387E"/>
    <w:rsid w:val="00607057"/>
    <w:rsid w:val="00607F9F"/>
    <w:rsid w:val="00610A65"/>
    <w:rsid w:val="00631B4C"/>
    <w:rsid w:val="00637A09"/>
    <w:rsid w:val="00642635"/>
    <w:rsid w:val="00644619"/>
    <w:rsid w:val="00646B1D"/>
    <w:rsid w:val="00650855"/>
    <w:rsid w:val="006647AD"/>
    <w:rsid w:val="006708FB"/>
    <w:rsid w:val="00682D70"/>
    <w:rsid w:val="006859DD"/>
    <w:rsid w:val="006B0E74"/>
    <w:rsid w:val="006B5CAC"/>
    <w:rsid w:val="006B6CC3"/>
    <w:rsid w:val="006D2173"/>
    <w:rsid w:val="006D4445"/>
    <w:rsid w:val="006E769F"/>
    <w:rsid w:val="006E7C1E"/>
    <w:rsid w:val="006F5416"/>
    <w:rsid w:val="00706063"/>
    <w:rsid w:val="007113C0"/>
    <w:rsid w:val="00711ABF"/>
    <w:rsid w:val="00720A54"/>
    <w:rsid w:val="00720D68"/>
    <w:rsid w:val="00735F16"/>
    <w:rsid w:val="00753749"/>
    <w:rsid w:val="00763DF4"/>
    <w:rsid w:val="00763FAC"/>
    <w:rsid w:val="00771A70"/>
    <w:rsid w:val="00773037"/>
    <w:rsid w:val="00786E24"/>
    <w:rsid w:val="00794829"/>
    <w:rsid w:val="007B16D4"/>
    <w:rsid w:val="007B259E"/>
    <w:rsid w:val="007B2957"/>
    <w:rsid w:val="007B6D48"/>
    <w:rsid w:val="007C4718"/>
    <w:rsid w:val="007C4EC9"/>
    <w:rsid w:val="007E310F"/>
    <w:rsid w:val="007E5EFF"/>
    <w:rsid w:val="008071D3"/>
    <w:rsid w:val="0081254A"/>
    <w:rsid w:val="00847CDC"/>
    <w:rsid w:val="008512E4"/>
    <w:rsid w:val="00860823"/>
    <w:rsid w:val="00864C31"/>
    <w:rsid w:val="00867EA2"/>
    <w:rsid w:val="00883C16"/>
    <w:rsid w:val="00885D6C"/>
    <w:rsid w:val="00896689"/>
    <w:rsid w:val="008A58AD"/>
    <w:rsid w:val="00916CBC"/>
    <w:rsid w:val="00920986"/>
    <w:rsid w:val="009243E5"/>
    <w:rsid w:val="00934731"/>
    <w:rsid w:val="00936762"/>
    <w:rsid w:val="0093760C"/>
    <w:rsid w:val="00952176"/>
    <w:rsid w:val="00962554"/>
    <w:rsid w:val="0096316E"/>
    <w:rsid w:val="00967A84"/>
    <w:rsid w:val="009805A3"/>
    <w:rsid w:val="00981436"/>
    <w:rsid w:val="00982294"/>
    <w:rsid w:val="00983B47"/>
    <w:rsid w:val="00997103"/>
    <w:rsid w:val="009B28C7"/>
    <w:rsid w:val="009C2BA3"/>
    <w:rsid w:val="009C2C0A"/>
    <w:rsid w:val="009C4175"/>
    <w:rsid w:val="009E515B"/>
    <w:rsid w:val="009E624D"/>
    <w:rsid w:val="00A03DE6"/>
    <w:rsid w:val="00A0674E"/>
    <w:rsid w:val="00A22935"/>
    <w:rsid w:val="00A32544"/>
    <w:rsid w:val="00A50640"/>
    <w:rsid w:val="00A51A6E"/>
    <w:rsid w:val="00A5210E"/>
    <w:rsid w:val="00A56E94"/>
    <w:rsid w:val="00A57DE9"/>
    <w:rsid w:val="00A62EFC"/>
    <w:rsid w:val="00A75CED"/>
    <w:rsid w:val="00A9110C"/>
    <w:rsid w:val="00A92483"/>
    <w:rsid w:val="00AA062F"/>
    <w:rsid w:val="00AA0B6F"/>
    <w:rsid w:val="00AA63DB"/>
    <w:rsid w:val="00AB4AE1"/>
    <w:rsid w:val="00AD2CCD"/>
    <w:rsid w:val="00AE6724"/>
    <w:rsid w:val="00AF4980"/>
    <w:rsid w:val="00B00060"/>
    <w:rsid w:val="00B05792"/>
    <w:rsid w:val="00B223D8"/>
    <w:rsid w:val="00B2457C"/>
    <w:rsid w:val="00B2545B"/>
    <w:rsid w:val="00B31283"/>
    <w:rsid w:val="00B40438"/>
    <w:rsid w:val="00B429A6"/>
    <w:rsid w:val="00B46BE4"/>
    <w:rsid w:val="00B6196E"/>
    <w:rsid w:val="00B62B8F"/>
    <w:rsid w:val="00B76C0C"/>
    <w:rsid w:val="00B939D6"/>
    <w:rsid w:val="00BA4124"/>
    <w:rsid w:val="00BB142F"/>
    <w:rsid w:val="00BB2FD8"/>
    <w:rsid w:val="00BC4DEA"/>
    <w:rsid w:val="00BE781D"/>
    <w:rsid w:val="00C00E9B"/>
    <w:rsid w:val="00C10A8F"/>
    <w:rsid w:val="00C1294C"/>
    <w:rsid w:val="00C1542B"/>
    <w:rsid w:val="00C20202"/>
    <w:rsid w:val="00C3468F"/>
    <w:rsid w:val="00C42D07"/>
    <w:rsid w:val="00C474B4"/>
    <w:rsid w:val="00C52123"/>
    <w:rsid w:val="00C6396F"/>
    <w:rsid w:val="00C70CEF"/>
    <w:rsid w:val="00C73322"/>
    <w:rsid w:val="00C73CF1"/>
    <w:rsid w:val="00C83C74"/>
    <w:rsid w:val="00C8420B"/>
    <w:rsid w:val="00C86FF6"/>
    <w:rsid w:val="00C92F1C"/>
    <w:rsid w:val="00CA3C5A"/>
    <w:rsid w:val="00CB2572"/>
    <w:rsid w:val="00CC05BA"/>
    <w:rsid w:val="00CC359A"/>
    <w:rsid w:val="00CC37D9"/>
    <w:rsid w:val="00CD1B86"/>
    <w:rsid w:val="00CD3F43"/>
    <w:rsid w:val="00CF165D"/>
    <w:rsid w:val="00CF3C6B"/>
    <w:rsid w:val="00D23582"/>
    <w:rsid w:val="00D330C8"/>
    <w:rsid w:val="00D37468"/>
    <w:rsid w:val="00D47184"/>
    <w:rsid w:val="00D51554"/>
    <w:rsid w:val="00D55368"/>
    <w:rsid w:val="00D6511A"/>
    <w:rsid w:val="00D65CB7"/>
    <w:rsid w:val="00DA7794"/>
    <w:rsid w:val="00DC66E9"/>
    <w:rsid w:val="00DD0FD5"/>
    <w:rsid w:val="00DD4C56"/>
    <w:rsid w:val="00DD51BA"/>
    <w:rsid w:val="00DD521B"/>
    <w:rsid w:val="00DD607E"/>
    <w:rsid w:val="00DD6F71"/>
    <w:rsid w:val="00DF397A"/>
    <w:rsid w:val="00DF5169"/>
    <w:rsid w:val="00E06FE9"/>
    <w:rsid w:val="00E07FB4"/>
    <w:rsid w:val="00E11A42"/>
    <w:rsid w:val="00E3070C"/>
    <w:rsid w:val="00E43995"/>
    <w:rsid w:val="00E54EC4"/>
    <w:rsid w:val="00E75AF7"/>
    <w:rsid w:val="00E9397D"/>
    <w:rsid w:val="00EB3785"/>
    <w:rsid w:val="00EB3B29"/>
    <w:rsid w:val="00EB733B"/>
    <w:rsid w:val="00EC077F"/>
    <w:rsid w:val="00EC29A6"/>
    <w:rsid w:val="00EC5086"/>
    <w:rsid w:val="00EC6D85"/>
    <w:rsid w:val="00ED2AC1"/>
    <w:rsid w:val="00ED7F57"/>
    <w:rsid w:val="00EE34A3"/>
    <w:rsid w:val="00EE7FE9"/>
    <w:rsid w:val="00EF3D8B"/>
    <w:rsid w:val="00EF5B47"/>
    <w:rsid w:val="00EF64B8"/>
    <w:rsid w:val="00F01157"/>
    <w:rsid w:val="00F012DD"/>
    <w:rsid w:val="00F033B7"/>
    <w:rsid w:val="00F067C9"/>
    <w:rsid w:val="00F144B0"/>
    <w:rsid w:val="00F2334B"/>
    <w:rsid w:val="00F249EE"/>
    <w:rsid w:val="00F24EBA"/>
    <w:rsid w:val="00F4085B"/>
    <w:rsid w:val="00F4316D"/>
    <w:rsid w:val="00F438AD"/>
    <w:rsid w:val="00F5190B"/>
    <w:rsid w:val="00F52928"/>
    <w:rsid w:val="00F8017F"/>
    <w:rsid w:val="00F81187"/>
    <w:rsid w:val="00F82B1A"/>
    <w:rsid w:val="00FA40AF"/>
    <w:rsid w:val="00FB5AE9"/>
    <w:rsid w:val="00FC316A"/>
    <w:rsid w:val="00FE006A"/>
    <w:rsid w:val="00FE3021"/>
    <w:rsid w:val="00FE3794"/>
    <w:rsid w:val="00FF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3E67544"/>
  <w15:docId w15:val="{54EF22B8-0C40-47C4-9E1B-264C2DF5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2457C"/>
    <w:pPr>
      <w:keepNext/>
      <w:widowControl w:val="0"/>
      <w:autoSpaceDE w:val="0"/>
      <w:autoSpaceDN w:val="0"/>
      <w:adjustRightInd w:val="0"/>
      <w:outlineLvl w:val="0"/>
    </w:pPr>
    <w:rPr>
      <w:rFonts w:ascii="Times New Roman" w:hAnsi="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86"/>
    <w:pPr>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rsid w:val="00CD1B86"/>
    <w:pPr>
      <w:tabs>
        <w:tab w:val="center" w:pos="4320"/>
        <w:tab w:val="right" w:pos="8640"/>
      </w:tabs>
    </w:pPr>
  </w:style>
  <w:style w:type="character" w:customStyle="1" w:styleId="HeaderChar">
    <w:name w:val="Header Char"/>
    <w:basedOn w:val="DefaultParagraphFont"/>
    <w:link w:val="Header"/>
    <w:uiPriority w:val="99"/>
    <w:rsid w:val="00CD1B86"/>
    <w:rPr>
      <w:rFonts w:ascii="Arial" w:eastAsia="Times New Roman" w:hAnsi="Arial" w:cs="Times New Roman"/>
      <w:sz w:val="24"/>
      <w:szCs w:val="20"/>
    </w:rPr>
  </w:style>
  <w:style w:type="paragraph" w:styleId="Footer">
    <w:name w:val="footer"/>
    <w:basedOn w:val="Normal"/>
    <w:link w:val="FooterChar"/>
    <w:rsid w:val="00CD1B86"/>
    <w:pPr>
      <w:tabs>
        <w:tab w:val="center" w:pos="4320"/>
        <w:tab w:val="right" w:pos="8640"/>
      </w:tabs>
    </w:pPr>
  </w:style>
  <w:style w:type="character" w:customStyle="1" w:styleId="FooterChar">
    <w:name w:val="Footer Char"/>
    <w:basedOn w:val="DefaultParagraphFont"/>
    <w:link w:val="Footer"/>
    <w:rsid w:val="00CD1B86"/>
    <w:rPr>
      <w:rFonts w:ascii="Arial" w:eastAsia="Times New Roman" w:hAnsi="Arial" w:cs="Times New Roman"/>
      <w:sz w:val="24"/>
      <w:szCs w:val="20"/>
    </w:rPr>
  </w:style>
  <w:style w:type="paragraph" w:styleId="ListParagraph">
    <w:name w:val="List Paragraph"/>
    <w:basedOn w:val="Normal"/>
    <w:uiPriority w:val="34"/>
    <w:qFormat/>
    <w:rsid w:val="00CD1B86"/>
    <w:pPr>
      <w:ind w:left="720"/>
      <w:contextualSpacing/>
    </w:pPr>
  </w:style>
  <w:style w:type="paragraph" w:styleId="BalloonText">
    <w:name w:val="Balloon Text"/>
    <w:basedOn w:val="Normal"/>
    <w:link w:val="BalloonTextChar"/>
    <w:uiPriority w:val="99"/>
    <w:semiHidden/>
    <w:unhideWhenUsed/>
    <w:rsid w:val="003F0D0D"/>
    <w:rPr>
      <w:rFonts w:ascii="Tahoma" w:hAnsi="Tahoma" w:cs="Tahoma"/>
      <w:sz w:val="16"/>
      <w:szCs w:val="16"/>
    </w:rPr>
  </w:style>
  <w:style w:type="character" w:customStyle="1" w:styleId="BalloonTextChar">
    <w:name w:val="Balloon Text Char"/>
    <w:basedOn w:val="DefaultParagraphFont"/>
    <w:link w:val="BalloonText"/>
    <w:uiPriority w:val="99"/>
    <w:semiHidden/>
    <w:rsid w:val="003F0D0D"/>
    <w:rPr>
      <w:rFonts w:ascii="Tahoma" w:eastAsia="Times New Roman" w:hAnsi="Tahoma" w:cs="Tahoma"/>
      <w:sz w:val="16"/>
      <w:szCs w:val="16"/>
    </w:rPr>
  </w:style>
  <w:style w:type="character" w:styleId="Hyperlink">
    <w:name w:val="Hyperlink"/>
    <w:basedOn w:val="DefaultParagraphFont"/>
    <w:uiPriority w:val="99"/>
    <w:unhideWhenUsed/>
    <w:rsid w:val="00C20202"/>
    <w:rPr>
      <w:color w:val="0000FF" w:themeColor="hyperlink"/>
      <w:u w:val="single"/>
    </w:rPr>
  </w:style>
  <w:style w:type="character" w:customStyle="1" w:styleId="Heading1Char">
    <w:name w:val="Heading 1 Char"/>
    <w:basedOn w:val="DefaultParagraphFont"/>
    <w:link w:val="Heading1"/>
    <w:rsid w:val="00B2457C"/>
    <w:rPr>
      <w:rFonts w:ascii="Times New Roman" w:eastAsia="Times New Roman" w:hAnsi="Times New Roman" w:cs="Times New Roman"/>
      <w:b/>
      <w:bCs/>
      <w:i/>
      <w:iCs/>
      <w:sz w:val="32"/>
      <w:szCs w:val="32"/>
    </w:rPr>
  </w:style>
  <w:style w:type="paragraph" w:styleId="BodyText">
    <w:name w:val="Body Text"/>
    <w:basedOn w:val="Normal"/>
    <w:link w:val="BodyTextChar"/>
    <w:rsid w:val="007B6D48"/>
    <w:pPr>
      <w:autoSpaceDE w:val="0"/>
      <w:autoSpaceDN w:val="0"/>
      <w:adjustRightInd w:val="0"/>
    </w:pPr>
    <w:rPr>
      <w:rFonts w:ascii="Courier New" w:hAnsi="Courier New" w:cs="Courier New"/>
      <w:b/>
      <w:bCs/>
      <w:sz w:val="36"/>
      <w:szCs w:val="27"/>
    </w:rPr>
  </w:style>
  <w:style w:type="character" w:customStyle="1" w:styleId="BodyTextChar">
    <w:name w:val="Body Text Char"/>
    <w:basedOn w:val="DefaultParagraphFont"/>
    <w:link w:val="BodyText"/>
    <w:rsid w:val="007B6D48"/>
    <w:rPr>
      <w:rFonts w:ascii="Courier New" w:eastAsia="Times New Roman" w:hAnsi="Courier New" w:cs="Courier New"/>
      <w:b/>
      <w:bCs/>
      <w:sz w:val="36"/>
      <w:szCs w:val="27"/>
    </w:rPr>
  </w:style>
  <w:style w:type="paragraph" w:styleId="BodyText2">
    <w:name w:val="Body Text 2"/>
    <w:basedOn w:val="Normal"/>
    <w:link w:val="BodyText2Char"/>
    <w:rsid w:val="007B6D48"/>
    <w:pPr>
      <w:autoSpaceDE w:val="0"/>
      <w:autoSpaceDN w:val="0"/>
      <w:adjustRightInd w:val="0"/>
    </w:pPr>
    <w:rPr>
      <w:rFonts w:ascii="Courier New" w:hAnsi="Courier New" w:cs="Courier New"/>
      <w:b/>
      <w:bCs/>
    </w:rPr>
  </w:style>
  <w:style w:type="character" w:customStyle="1" w:styleId="BodyText2Char">
    <w:name w:val="Body Text 2 Char"/>
    <w:basedOn w:val="DefaultParagraphFont"/>
    <w:link w:val="BodyText2"/>
    <w:rsid w:val="007B6D48"/>
    <w:rPr>
      <w:rFonts w:ascii="Courier New" w:eastAsia="Times New Roman" w:hAnsi="Courier New" w:cs="Courier New"/>
      <w:b/>
      <w:bCs/>
      <w:sz w:val="24"/>
      <w:szCs w:val="20"/>
    </w:rPr>
  </w:style>
  <w:style w:type="paragraph" w:styleId="NoSpacing">
    <w:name w:val="No Spacing"/>
    <w:uiPriority w:val="1"/>
    <w:qFormat/>
    <w:rsid w:val="00132CF3"/>
    <w:pPr>
      <w:spacing w:after="0" w:line="240" w:lineRule="auto"/>
    </w:pPr>
  </w:style>
  <w:style w:type="table" w:styleId="TableGrid">
    <w:name w:val="Table Grid"/>
    <w:basedOn w:val="TableNormal"/>
    <w:uiPriority w:val="59"/>
    <w:rsid w:val="0013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142F"/>
    <w:pPr>
      <w:autoSpaceDE w:val="0"/>
      <w:autoSpaceDN w:val="0"/>
      <w:adjustRightInd w:val="0"/>
      <w:jc w:val="center"/>
    </w:pPr>
    <w:rPr>
      <w:rFonts w:ascii="Courier New" w:hAnsi="Courier New" w:cs="Courier New"/>
      <w:b/>
      <w:bCs/>
      <w:sz w:val="29"/>
      <w:szCs w:val="29"/>
    </w:rPr>
  </w:style>
  <w:style w:type="character" w:customStyle="1" w:styleId="TitleChar">
    <w:name w:val="Title Char"/>
    <w:basedOn w:val="DefaultParagraphFont"/>
    <w:link w:val="Title"/>
    <w:rsid w:val="00BB142F"/>
    <w:rPr>
      <w:rFonts w:ascii="Courier New" w:eastAsia="Times New Roman" w:hAnsi="Courier New" w:cs="Courier New"/>
      <w:b/>
      <w:bCs/>
      <w:sz w:val="29"/>
      <w:szCs w:val="29"/>
    </w:rPr>
  </w:style>
  <w:style w:type="character" w:styleId="PlaceholderText">
    <w:name w:val="Placeholder Text"/>
    <w:basedOn w:val="DefaultParagraphFont"/>
    <w:uiPriority w:val="99"/>
    <w:semiHidden/>
    <w:rsid w:val="00920986"/>
    <w:rPr>
      <w:color w:val="808080"/>
    </w:rPr>
  </w:style>
  <w:style w:type="paragraph" w:customStyle="1" w:styleId="Body">
    <w:name w:val="Body"/>
    <w:basedOn w:val="Normal"/>
    <w:rsid w:val="00523A64"/>
    <w:pPr>
      <w:suppressAutoHyphens/>
      <w:autoSpaceDE w:val="0"/>
      <w:autoSpaceDN w:val="0"/>
      <w:adjustRightInd w:val="0"/>
      <w:spacing w:line="288" w:lineRule="auto"/>
    </w:pPr>
    <w:rPr>
      <w:rFonts w:ascii="Avenir 45" w:hAnsi="Avenir 45" w:cs="Avenir 45"/>
      <w:color w:val="000000"/>
      <w:sz w:val="20"/>
    </w:rPr>
  </w:style>
  <w:style w:type="table" w:customStyle="1" w:styleId="TableGrid1">
    <w:name w:val="Table Grid1"/>
    <w:basedOn w:val="TableNormal"/>
    <w:next w:val="TableGrid"/>
    <w:uiPriority w:val="59"/>
    <w:rsid w:val="00D374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782">
      <w:bodyDiv w:val="1"/>
      <w:marLeft w:val="0"/>
      <w:marRight w:val="0"/>
      <w:marTop w:val="0"/>
      <w:marBottom w:val="0"/>
      <w:divBdr>
        <w:top w:val="none" w:sz="0" w:space="0" w:color="auto"/>
        <w:left w:val="none" w:sz="0" w:space="0" w:color="auto"/>
        <w:bottom w:val="none" w:sz="0" w:space="0" w:color="auto"/>
        <w:right w:val="none" w:sz="0" w:space="0" w:color="auto"/>
      </w:divBdr>
    </w:div>
    <w:div w:id="418645357">
      <w:bodyDiv w:val="1"/>
      <w:marLeft w:val="0"/>
      <w:marRight w:val="0"/>
      <w:marTop w:val="0"/>
      <w:marBottom w:val="0"/>
      <w:divBdr>
        <w:top w:val="none" w:sz="0" w:space="0" w:color="auto"/>
        <w:left w:val="none" w:sz="0" w:space="0" w:color="auto"/>
        <w:bottom w:val="none" w:sz="0" w:space="0" w:color="auto"/>
        <w:right w:val="none" w:sz="0" w:space="0" w:color="auto"/>
      </w:divBdr>
    </w:div>
    <w:div w:id="503208223">
      <w:bodyDiv w:val="1"/>
      <w:marLeft w:val="0"/>
      <w:marRight w:val="0"/>
      <w:marTop w:val="0"/>
      <w:marBottom w:val="0"/>
      <w:divBdr>
        <w:top w:val="none" w:sz="0" w:space="0" w:color="auto"/>
        <w:left w:val="none" w:sz="0" w:space="0" w:color="auto"/>
        <w:bottom w:val="none" w:sz="0" w:space="0" w:color="auto"/>
        <w:right w:val="none" w:sz="0" w:space="0" w:color="auto"/>
      </w:divBdr>
    </w:div>
    <w:div w:id="704914153">
      <w:bodyDiv w:val="1"/>
      <w:marLeft w:val="0"/>
      <w:marRight w:val="0"/>
      <w:marTop w:val="0"/>
      <w:marBottom w:val="0"/>
      <w:divBdr>
        <w:top w:val="none" w:sz="0" w:space="0" w:color="auto"/>
        <w:left w:val="none" w:sz="0" w:space="0" w:color="auto"/>
        <w:bottom w:val="none" w:sz="0" w:space="0" w:color="auto"/>
        <w:right w:val="none" w:sz="0" w:space="0" w:color="auto"/>
      </w:divBdr>
    </w:div>
    <w:div w:id="1072434189">
      <w:bodyDiv w:val="1"/>
      <w:marLeft w:val="0"/>
      <w:marRight w:val="0"/>
      <w:marTop w:val="0"/>
      <w:marBottom w:val="0"/>
      <w:divBdr>
        <w:top w:val="none" w:sz="0" w:space="0" w:color="auto"/>
        <w:left w:val="none" w:sz="0" w:space="0" w:color="auto"/>
        <w:bottom w:val="none" w:sz="0" w:space="0" w:color="auto"/>
        <w:right w:val="none" w:sz="0" w:space="0" w:color="auto"/>
      </w:divBdr>
    </w:div>
    <w:div w:id="1310742461">
      <w:bodyDiv w:val="1"/>
      <w:marLeft w:val="0"/>
      <w:marRight w:val="0"/>
      <w:marTop w:val="0"/>
      <w:marBottom w:val="0"/>
      <w:divBdr>
        <w:top w:val="none" w:sz="0" w:space="0" w:color="auto"/>
        <w:left w:val="none" w:sz="0" w:space="0" w:color="auto"/>
        <w:bottom w:val="none" w:sz="0" w:space="0" w:color="auto"/>
        <w:right w:val="none" w:sz="0" w:space="0" w:color="auto"/>
      </w:divBdr>
    </w:div>
    <w:div w:id="18269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M-StudentPlacement@iuheal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M-StudentPlacement@iu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M-StudentPlacement@iuhealth.org" TargetMode="External"/><Relationship Id="rId5" Type="http://schemas.openxmlformats.org/officeDocument/2006/relationships/webSettings" Target="webSettings.xml"/><Relationship Id="rId10" Type="http://schemas.openxmlformats.org/officeDocument/2006/relationships/hyperlink" Target="mailto:studentplacement_bloomington@iuhealth.org" TargetMode="External"/><Relationship Id="rId4" Type="http://schemas.openxmlformats.org/officeDocument/2006/relationships/settings" Target="settings.xml"/><Relationship Id="rId9" Type="http://schemas.openxmlformats.org/officeDocument/2006/relationships/hyperlink" Target="https://iuhealth.org/professional-education/student-placement-services-blooming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5FC5-6472-450F-84BF-D03DE537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BLOOMINGTON HOSPITAL</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Lisa</dc:creator>
  <cp:lastModifiedBy>Ensman, Catherine L</cp:lastModifiedBy>
  <cp:revision>78</cp:revision>
  <cp:lastPrinted>2020-02-28T15:22:00Z</cp:lastPrinted>
  <dcterms:created xsi:type="dcterms:W3CDTF">2014-12-24T13:38:00Z</dcterms:created>
  <dcterms:modified xsi:type="dcterms:W3CDTF">2020-03-06T15:24:00Z</dcterms:modified>
</cp:coreProperties>
</file>